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94"/>
        <w:gridCol w:w="6464"/>
        <w:gridCol w:w="567"/>
        <w:gridCol w:w="567"/>
        <w:gridCol w:w="794"/>
        <w:gridCol w:w="6464"/>
      </w:tblGrid>
      <w:tr w:rsidR="00F262E3" w:rsidTr="00E70CE1">
        <w:trPr>
          <w:cantSplit/>
          <w:trHeight w:val="794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:rsidR="00F262E3" w:rsidRPr="00F262E3" w:rsidRDefault="00F262E3" w:rsidP="00F262E3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F262E3">
              <w:rPr>
                <w:rFonts w:ascii="Century Gothic" w:hAnsi="Century Gothic"/>
                <w:b/>
                <w:sz w:val="40"/>
                <w:szCs w:val="40"/>
              </w:rPr>
              <w:t>1</w:t>
            </w:r>
          </w:p>
        </w:tc>
        <w:tc>
          <w:tcPr>
            <w:tcW w:w="6464" w:type="dxa"/>
            <w:vMerge w:val="restart"/>
            <w:tcBorders>
              <w:top w:val="nil"/>
              <w:left w:val="nil"/>
              <w:right w:val="nil"/>
            </w:tcBorders>
          </w:tcPr>
          <w:p w:rsidR="00F262E3" w:rsidRPr="00921F84" w:rsidRDefault="0087433B" w:rsidP="00D3489C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7" type="#_x0000_t75" style="position:absolute;margin-left:.9pt;margin-top:-50.9pt;width:102.55pt;height:93.55pt;z-index:251686912;mso-position-horizontal-relative:text;mso-position-vertical-relative:text;mso-width-relative:page;mso-height-relative:page">
                  <v:imagedata r:id="rId7" o:title="6809632748_a29302a770_z" cropleft="8129f" cropright="9719f"/>
                  <w10:wrap type="square"/>
                </v:shape>
              </w:pict>
            </w:r>
            <w:r w:rsidR="00F262E3">
              <w:rPr>
                <w:rFonts w:ascii="Century Gothic" w:hAnsi="Century Gothic"/>
                <w:sz w:val="28"/>
                <w:szCs w:val="28"/>
              </w:rPr>
              <w:t>Das Eichhörnchen</w:t>
            </w:r>
            <w:r w:rsidR="00F262E3" w:rsidRPr="00921F84">
              <w:rPr>
                <w:rFonts w:ascii="Century Gothic" w:hAnsi="Century Gothic"/>
                <w:sz w:val="28"/>
                <w:szCs w:val="28"/>
              </w:rPr>
              <w:t xml:space="preserve"> kann mit </w:t>
            </w:r>
            <w:r w:rsidR="00F262E3">
              <w:rPr>
                <w:rFonts w:ascii="Century Gothic" w:hAnsi="Century Gothic"/>
                <w:sz w:val="28"/>
                <w:szCs w:val="28"/>
              </w:rPr>
              <w:t>seinem Schwanz beim Springen</w:t>
            </w:r>
            <w:r w:rsidR="00F262E3" w:rsidRPr="00921F84">
              <w:rPr>
                <w:rFonts w:ascii="Century Gothic" w:hAnsi="Century Gothic"/>
                <w:sz w:val="28"/>
                <w:szCs w:val="28"/>
              </w:rPr>
              <w:t xml:space="preserve"> die </w:t>
            </w:r>
            <w:r w:rsidR="00F262E3" w:rsidRPr="00921F84">
              <w:rPr>
                <w:rFonts w:ascii="Century Gothic" w:hAnsi="Century Gothic"/>
                <w:sz w:val="28"/>
                <w:szCs w:val="28"/>
                <w:u w:val="single"/>
              </w:rPr>
              <w:t>Richtung bestimmen</w:t>
            </w:r>
            <w:r w:rsidR="00F262E3" w:rsidRPr="00921F84">
              <w:rPr>
                <w:rFonts w:ascii="Century Gothic" w:hAnsi="Century Gothic"/>
                <w:sz w:val="28"/>
                <w:szCs w:val="28"/>
              </w:rPr>
              <w:t xml:space="preserve">. Auf den dünnen Ästen hilft er dem Eichhörnchen beim </w:t>
            </w:r>
            <w:r w:rsidR="00F262E3" w:rsidRPr="00921F84">
              <w:rPr>
                <w:rFonts w:ascii="Century Gothic" w:hAnsi="Century Gothic"/>
                <w:sz w:val="28"/>
                <w:szCs w:val="28"/>
                <w:u w:val="single"/>
              </w:rPr>
              <w:t>Balancieren</w:t>
            </w:r>
            <w:r w:rsidR="00F262E3" w:rsidRPr="00921F84">
              <w:rPr>
                <w:rFonts w:ascii="Century Gothic" w:hAnsi="Century Gothic"/>
                <w:sz w:val="28"/>
                <w:szCs w:val="28"/>
              </w:rPr>
              <w:t xml:space="preserve">. Wenn es vom Baum herunterspringt, kann es den Schwanz auch als </w:t>
            </w:r>
            <w:r w:rsidR="00F262E3" w:rsidRPr="00921F84">
              <w:rPr>
                <w:rFonts w:ascii="Century Gothic" w:hAnsi="Century Gothic"/>
                <w:sz w:val="28"/>
                <w:szCs w:val="28"/>
                <w:u w:val="single"/>
              </w:rPr>
              <w:t>Fallschirm</w:t>
            </w:r>
            <w:r w:rsidR="00F262E3" w:rsidRPr="00921F84">
              <w:rPr>
                <w:rFonts w:ascii="Century Gothic" w:hAnsi="Century Gothic"/>
                <w:sz w:val="28"/>
                <w:szCs w:val="28"/>
              </w:rPr>
              <w:t xml:space="preserve"> benutzen. An kalten Tagen benutzt es ihn sogar als </w:t>
            </w:r>
            <w:r w:rsidR="00F262E3" w:rsidRPr="00921F84">
              <w:rPr>
                <w:rFonts w:ascii="Century Gothic" w:hAnsi="Century Gothic"/>
                <w:sz w:val="28"/>
                <w:szCs w:val="28"/>
                <w:u w:val="single"/>
              </w:rPr>
              <w:t>wärmende</w:t>
            </w:r>
            <w:r w:rsidR="005972C9">
              <w:rPr>
                <w:rFonts w:ascii="Century Gothic" w:hAnsi="Century Gothic"/>
                <w:sz w:val="28"/>
                <w:szCs w:val="28"/>
                <w:u w:val="single"/>
              </w:rPr>
              <w:t>n</w:t>
            </w:r>
            <w:r w:rsidR="00F262E3" w:rsidRPr="00921F84">
              <w:rPr>
                <w:rFonts w:ascii="Century Gothic" w:hAnsi="Century Gothic"/>
                <w:sz w:val="28"/>
                <w:szCs w:val="28"/>
                <w:u w:val="single"/>
              </w:rPr>
              <w:t xml:space="preserve"> </w:t>
            </w:r>
            <w:r w:rsidR="005972C9">
              <w:rPr>
                <w:rFonts w:ascii="Century Gothic" w:hAnsi="Century Gothic"/>
                <w:sz w:val="28"/>
                <w:szCs w:val="28"/>
                <w:u w:val="single"/>
              </w:rPr>
              <w:t>Schal</w:t>
            </w:r>
            <w:r w:rsidR="00F262E3" w:rsidRPr="00921F84">
              <w:rPr>
                <w:rFonts w:ascii="Century Gothic" w:hAnsi="Century Gothic"/>
                <w:sz w:val="28"/>
                <w:szCs w:val="28"/>
              </w:rPr>
              <w:t xml:space="preserve">. </w:t>
            </w:r>
          </w:p>
          <w:p w:rsidR="00F262E3" w:rsidRPr="007B2A52" w:rsidRDefault="00F262E3" w:rsidP="007B2A52">
            <w:pPr>
              <w:spacing w:line="360" w:lineRule="auto"/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Foto: „</w:t>
            </w:r>
            <w:proofErr w:type="spellStart"/>
            <w:r w:rsidRPr="007B2A52">
              <w:rPr>
                <w:sz w:val="12"/>
                <w:szCs w:val="12"/>
              </w:rPr>
              <w:t>Thésée</w:t>
            </w:r>
            <w:proofErr w:type="spellEnd"/>
            <w:r w:rsidRPr="007B2A52">
              <w:rPr>
                <w:sz w:val="12"/>
                <w:szCs w:val="12"/>
              </w:rPr>
              <w:t>-la-</w:t>
            </w:r>
            <w:proofErr w:type="spellStart"/>
            <w:r w:rsidRPr="007B2A52">
              <w:rPr>
                <w:sz w:val="12"/>
                <w:szCs w:val="12"/>
              </w:rPr>
              <w:t>Romaine</w:t>
            </w:r>
            <w:proofErr w:type="spellEnd"/>
            <w:r w:rsidRPr="007B2A52">
              <w:rPr>
                <w:sz w:val="12"/>
                <w:szCs w:val="12"/>
              </w:rPr>
              <w:t xml:space="preserve"> (</w:t>
            </w:r>
            <w:proofErr w:type="spellStart"/>
            <w:r w:rsidRPr="007B2A52">
              <w:rPr>
                <w:sz w:val="12"/>
                <w:szCs w:val="12"/>
              </w:rPr>
              <w:t>Loir</w:t>
            </w:r>
            <w:proofErr w:type="spellEnd"/>
            <w:r w:rsidRPr="007B2A52">
              <w:rPr>
                <w:sz w:val="12"/>
                <w:szCs w:val="12"/>
              </w:rPr>
              <w:t>-et-</w:t>
            </w:r>
            <w:proofErr w:type="spellStart"/>
            <w:r w:rsidRPr="007B2A52">
              <w:rPr>
                <w:sz w:val="12"/>
                <w:szCs w:val="12"/>
              </w:rPr>
              <w:t>Cher</w:t>
            </w:r>
            <w:proofErr w:type="spellEnd"/>
            <w:r w:rsidRPr="007B2A52">
              <w:rPr>
                <w:sz w:val="12"/>
                <w:szCs w:val="12"/>
              </w:rPr>
              <w:t>)</w:t>
            </w:r>
            <w:r>
              <w:rPr>
                <w:sz w:val="12"/>
                <w:szCs w:val="12"/>
              </w:rPr>
              <w:t xml:space="preserve">“ von </w:t>
            </w:r>
            <w:r w:rsidRPr="007B2A52">
              <w:rPr>
                <w:sz w:val="12"/>
                <w:szCs w:val="12"/>
              </w:rPr>
              <w:t xml:space="preserve">Daniel </w:t>
            </w:r>
            <w:proofErr w:type="spellStart"/>
            <w:r w:rsidRPr="007B2A52">
              <w:rPr>
                <w:sz w:val="12"/>
                <w:szCs w:val="12"/>
              </w:rPr>
              <w:t>Jolivet</w:t>
            </w:r>
            <w:proofErr w:type="spellEnd"/>
            <w:r>
              <w:rPr>
                <w:sz w:val="12"/>
                <w:szCs w:val="12"/>
              </w:rPr>
              <w:t xml:space="preserve"> ist lizensiert unter CC-BY 2.0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dashed" w:sz="4" w:space="0" w:color="auto"/>
            </w:tcBorders>
          </w:tcPr>
          <w:p w:rsidR="00F262E3" w:rsidRDefault="00F262E3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dashed" w:sz="4" w:space="0" w:color="auto"/>
              <w:right w:val="nil"/>
            </w:tcBorders>
          </w:tcPr>
          <w:p w:rsidR="00F262E3" w:rsidRDefault="00F262E3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  <w:shd w:val="clear" w:color="auto" w:fill="000000" w:themeFill="text1"/>
            <w:vAlign w:val="center"/>
          </w:tcPr>
          <w:p w:rsidR="00F262E3" w:rsidRPr="00E70CE1" w:rsidRDefault="00E70CE1" w:rsidP="00E70CE1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E70CE1">
              <w:rPr>
                <w:rFonts w:ascii="Century Gothic" w:hAnsi="Century Gothic"/>
                <w:b/>
                <w:sz w:val="40"/>
                <w:szCs w:val="40"/>
              </w:rPr>
              <w:t>2</w:t>
            </w:r>
          </w:p>
        </w:tc>
        <w:tc>
          <w:tcPr>
            <w:tcW w:w="6464" w:type="dxa"/>
            <w:vMerge w:val="restart"/>
            <w:tcBorders>
              <w:top w:val="nil"/>
              <w:left w:val="nil"/>
              <w:right w:val="nil"/>
            </w:tcBorders>
          </w:tcPr>
          <w:p w:rsidR="00F262E3" w:rsidRPr="004B4DCC" w:rsidRDefault="0087433B" w:rsidP="006649C6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</w:rPr>
              <w:pict>
                <v:shape id="_x0000_s1048" type="#_x0000_t75" style="position:absolute;margin-left:0;margin-top:.35pt;width:124.5pt;height:93.75pt;z-index:251687936;mso-position-horizontal-relative:text;mso-position-vertical-relative:text;mso-width-relative:page;mso-height-relative:page">
                  <v:imagedata r:id="rId8" o:title="34173887734_b09ca88b4e_z"/>
                  <w10:wrap type="square"/>
                </v:shape>
              </w:pict>
            </w:r>
            <w:r w:rsidR="00F262E3" w:rsidRPr="004B4DCC">
              <w:rPr>
                <w:rFonts w:ascii="Century Gothic" w:hAnsi="Century Gothic"/>
                <w:sz w:val="28"/>
                <w:szCs w:val="28"/>
              </w:rPr>
              <w:t xml:space="preserve">Am Liebsten frisst das Eichhörnchen Baumfrüchte, wie zum Beispiel: </w:t>
            </w:r>
            <w:r w:rsidR="00F262E3" w:rsidRPr="004B4DCC">
              <w:rPr>
                <w:rFonts w:ascii="Century Gothic" w:hAnsi="Century Gothic"/>
                <w:sz w:val="28"/>
                <w:szCs w:val="28"/>
                <w:u w:val="single"/>
              </w:rPr>
              <w:t>Eicheln</w:t>
            </w:r>
            <w:r w:rsidR="00F262E3" w:rsidRPr="004B4DCC">
              <w:rPr>
                <w:rFonts w:ascii="Century Gothic" w:hAnsi="Century Gothic"/>
                <w:sz w:val="28"/>
                <w:szCs w:val="28"/>
              </w:rPr>
              <w:t xml:space="preserve">, </w:t>
            </w:r>
            <w:r w:rsidR="00F262E3" w:rsidRPr="004B4DCC">
              <w:rPr>
                <w:rFonts w:ascii="Century Gothic" w:hAnsi="Century Gothic"/>
                <w:sz w:val="28"/>
                <w:szCs w:val="28"/>
                <w:u w:val="single"/>
              </w:rPr>
              <w:t>Bucheckern</w:t>
            </w:r>
            <w:r w:rsidR="00F262E3" w:rsidRPr="004B4DCC">
              <w:rPr>
                <w:rFonts w:ascii="Century Gothic" w:hAnsi="Century Gothic"/>
                <w:sz w:val="28"/>
                <w:szCs w:val="28"/>
              </w:rPr>
              <w:t xml:space="preserve">, </w:t>
            </w:r>
            <w:r w:rsidR="00F262E3" w:rsidRPr="004B4DCC">
              <w:rPr>
                <w:rFonts w:ascii="Century Gothic" w:hAnsi="Century Gothic"/>
                <w:sz w:val="28"/>
                <w:szCs w:val="28"/>
                <w:u w:val="single"/>
              </w:rPr>
              <w:t>Tannenzapfen</w:t>
            </w:r>
            <w:r w:rsidR="00F262E3" w:rsidRPr="004B4DCC">
              <w:rPr>
                <w:rFonts w:ascii="Century Gothic" w:hAnsi="Century Gothic"/>
                <w:sz w:val="28"/>
                <w:szCs w:val="28"/>
              </w:rPr>
              <w:t xml:space="preserve"> und </w:t>
            </w:r>
            <w:r w:rsidR="00F262E3" w:rsidRPr="004B4DCC">
              <w:rPr>
                <w:rFonts w:ascii="Century Gothic" w:hAnsi="Century Gothic"/>
                <w:sz w:val="28"/>
                <w:szCs w:val="28"/>
                <w:u w:val="single"/>
              </w:rPr>
              <w:t>Nüsse</w:t>
            </w:r>
            <w:r w:rsidR="00F262E3" w:rsidRPr="004B4DCC">
              <w:rPr>
                <w:rFonts w:ascii="Century Gothic" w:hAnsi="Century Gothic"/>
                <w:sz w:val="28"/>
                <w:szCs w:val="28"/>
              </w:rPr>
              <w:t xml:space="preserve">. Aber auch </w:t>
            </w:r>
            <w:r w:rsidR="00F262E3" w:rsidRPr="004B4DCC">
              <w:rPr>
                <w:rFonts w:ascii="Century Gothic" w:hAnsi="Century Gothic"/>
                <w:sz w:val="28"/>
                <w:szCs w:val="28"/>
                <w:u w:val="single"/>
              </w:rPr>
              <w:t>Beeren</w:t>
            </w:r>
            <w:r w:rsidR="00F262E3" w:rsidRPr="004B4DCC">
              <w:rPr>
                <w:rFonts w:ascii="Century Gothic" w:hAnsi="Century Gothic"/>
                <w:sz w:val="28"/>
                <w:szCs w:val="28"/>
              </w:rPr>
              <w:t xml:space="preserve">, </w:t>
            </w:r>
            <w:r w:rsidR="00F262E3" w:rsidRPr="004B4DCC">
              <w:rPr>
                <w:rFonts w:ascii="Century Gothic" w:hAnsi="Century Gothic"/>
                <w:sz w:val="28"/>
                <w:szCs w:val="28"/>
                <w:u w:val="single"/>
              </w:rPr>
              <w:t>Obst</w:t>
            </w:r>
            <w:r w:rsidR="00F262E3" w:rsidRPr="004B4DCC">
              <w:rPr>
                <w:rFonts w:ascii="Century Gothic" w:hAnsi="Century Gothic"/>
                <w:sz w:val="28"/>
                <w:szCs w:val="28"/>
              </w:rPr>
              <w:t xml:space="preserve"> und </w:t>
            </w:r>
            <w:r w:rsidR="00F262E3" w:rsidRPr="004B4DCC">
              <w:rPr>
                <w:rFonts w:ascii="Century Gothic" w:hAnsi="Century Gothic"/>
                <w:sz w:val="28"/>
                <w:szCs w:val="28"/>
                <w:u w:val="single"/>
              </w:rPr>
              <w:t>Pilze</w:t>
            </w:r>
            <w:r w:rsidR="00F262E3" w:rsidRPr="004B4DCC">
              <w:rPr>
                <w:rFonts w:ascii="Century Gothic" w:hAnsi="Century Gothic"/>
                <w:sz w:val="28"/>
                <w:szCs w:val="28"/>
              </w:rPr>
              <w:t xml:space="preserve"> mag es gern. </w:t>
            </w:r>
            <w:r w:rsidR="004D4855">
              <w:rPr>
                <w:rFonts w:ascii="Century Gothic" w:hAnsi="Century Gothic"/>
                <w:sz w:val="28"/>
                <w:szCs w:val="28"/>
              </w:rPr>
              <w:t xml:space="preserve">Außerdem </w:t>
            </w:r>
            <w:proofErr w:type="spellStart"/>
            <w:r w:rsidR="004D4855">
              <w:rPr>
                <w:rFonts w:ascii="Century Gothic" w:hAnsi="Century Gothic"/>
                <w:sz w:val="28"/>
                <w:szCs w:val="28"/>
              </w:rPr>
              <w:t>isst</w:t>
            </w:r>
            <w:proofErr w:type="spellEnd"/>
            <w:r w:rsidR="004D4855">
              <w:rPr>
                <w:rFonts w:ascii="Century Gothic" w:hAnsi="Century Gothic"/>
                <w:sz w:val="28"/>
                <w:szCs w:val="28"/>
              </w:rPr>
              <w:t xml:space="preserve"> es auch </w:t>
            </w:r>
            <w:r w:rsidR="004D4855" w:rsidRPr="004D4855">
              <w:rPr>
                <w:rFonts w:ascii="Century Gothic" w:hAnsi="Century Gothic"/>
                <w:sz w:val="28"/>
                <w:szCs w:val="28"/>
                <w:u w:val="single"/>
              </w:rPr>
              <w:t>Schnecken</w:t>
            </w:r>
            <w:r w:rsidR="004D4855">
              <w:rPr>
                <w:rFonts w:ascii="Century Gothic" w:hAnsi="Century Gothic"/>
                <w:sz w:val="28"/>
                <w:szCs w:val="28"/>
              </w:rPr>
              <w:t xml:space="preserve">, </w:t>
            </w:r>
            <w:r w:rsidR="004D4855" w:rsidRPr="004D4855">
              <w:rPr>
                <w:rFonts w:ascii="Century Gothic" w:hAnsi="Century Gothic"/>
                <w:sz w:val="28"/>
                <w:szCs w:val="28"/>
                <w:u w:val="single"/>
              </w:rPr>
              <w:t>Insekten</w:t>
            </w:r>
            <w:r w:rsidR="004D4855">
              <w:rPr>
                <w:rFonts w:ascii="Century Gothic" w:hAnsi="Century Gothic"/>
                <w:sz w:val="28"/>
                <w:szCs w:val="28"/>
              </w:rPr>
              <w:t xml:space="preserve"> und </w:t>
            </w:r>
            <w:r w:rsidR="004D4855" w:rsidRPr="004D4855">
              <w:rPr>
                <w:rFonts w:ascii="Century Gothic" w:hAnsi="Century Gothic"/>
                <w:sz w:val="28"/>
                <w:szCs w:val="28"/>
                <w:u w:val="single"/>
              </w:rPr>
              <w:t>Vogeleier</w:t>
            </w:r>
            <w:r w:rsidR="004D4855">
              <w:rPr>
                <w:rFonts w:ascii="Century Gothic" w:hAnsi="Century Gothic"/>
                <w:sz w:val="28"/>
                <w:szCs w:val="28"/>
              </w:rPr>
              <w:t xml:space="preserve">. Es stielt </w:t>
            </w:r>
            <w:r w:rsidR="00F262E3" w:rsidRPr="004B4DCC">
              <w:rPr>
                <w:rFonts w:ascii="Century Gothic" w:hAnsi="Century Gothic"/>
                <w:sz w:val="28"/>
                <w:szCs w:val="28"/>
              </w:rPr>
              <w:t xml:space="preserve">sogar </w:t>
            </w:r>
            <w:r w:rsidR="00F262E3" w:rsidRPr="004B4DCC">
              <w:rPr>
                <w:rFonts w:ascii="Century Gothic" w:hAnsi="Century Gothic"/>
                <w:sz w:val="28"/>
                <w:szCs w:val="28"/>
                <w:u w:val="single"/>
              </w:rPr>
              <w:t>Jungvögel</w:t>
            </w:r>
            <w:r w:rsidR="00F262E3" w:rsidRPr="004B4DCC">
              <w:rPr>
                <w:rFonts w:ascii="Century Gothic" w:hAnsi="Century Gothic"/>
                <w:sz w:val="28"/>
                <w:szCs w:val="28"/>
              </w:rPr>
              <w:t xml:space="preserve"> aus den Nestern </w:t>
            </w:r>
            <w:r w:rsidR="004D4855">
              <w:rPr>
                <w:rFonts w:ascii="Century Gothic" w:hAnsi="Century Gothic"/>
                <w:sz w:val="28"/>
                <w:szCs w:val="28"/>
              </w:rPr>
              <w:t>von Vögeln</w:t>
            </w:r>
            <w:r w:rsidR="00F262E3" w:rsidRPr="004B4DCC">
              <w:rPr>
                <w:rFonts w:ascii="Century Gothic" w:hAnsi="Century Gothic"/>
                <w:sz w:val="28"/>
                <w:szCs w:val="28"/>
              </w:rPr>
              <w:t>.</w:t>
            </w:r>
          </w:p>
          <w:p w:rsidR="00F262E3" w:rsidRDefault="00F262E3" w:rsidP="006649C6">
            <w:pPr>
              <w:jc w:val="right"/>
              <w:rPr>
                <w:sz w:val="28"/>
                <w:szCs w:val="28"/>
              </w:rPr>
            </w:pPr>
            <w:r>
              <w:rPr>
                <w:sz w:val="12"/>
                <w:szCs w:val="12"/>
              </w:rPr>
              <w:t>Foto: „Eicheln (2)“ von Kathy Büscher ist lizensiert unter CC-BY 2.0</w:t>
            </w:r>
          </w:p>
        </w:tc>
      </w:tr>
      <w:tr w:rsidR="00F262E3" w:rsidTr="00F262E3">
        <w:trPr>
          <w:cantSplit/>
          <w:trHeight w:hRule="exact" w:val="3969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textDirection w:val="btLr"/>
            <w:vAlign w:val="center"/>
          </w:tcPr>
          <w:p w:rsidR="00F262E3" w:rsidRDefault="00F262E3" w:rsidP="00F262E3">
            <w:pPr>
              <w:ind w:left="113" w:right="113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Schwanz</w:t>
            </w:r>
          </w:p>
        </w:tc>
        <w:tc>
          <w:tcPr>
            <w:tcW w:w="6464" w:type="dxa"/>
            <w:vMerge/>
            <w:tcBorders>
              <w:left w:val="nil"/>
              <w:bottom w:val="nil"/>
              <w:right w:val="nil"/>
            </w:tcBorders>
          </w:tcPr>
          <w:p w:rsidR="00F262E3" w:rsidRDefault="00F262E3" w:rsidP="00D3489C">
            <w:pPr>
              <w:spacing w:line="360" w:lineRule="auto"/>
              <w:rPr>
                <w:rFonts w:ascii="Century Gothic" w:hAnsi="Century Gothic"/>
                <w:noProof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dashed" w:sz="4" w:space="0" w:color="auto"/>
            </w:tcBorders>
          </w:tcPr>
          <w:p w:rsidR="00F262E3" w:rsidRDefault="00F262E3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dashed" w:sz="4" w:space="0" w:color="auto"/>
              <w:bottom w:val="nil"/>
              <w:right w:val="nil"/>
            </w:tcBorders>
          </w:tcPr>
          <w:p w:rsidR="00F262E3" w:rsidRDefault="00F262E3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left w:val="nil"/>
              <w:bottom w:val="nil"/>
              <w:right w:val="nil"/>
            </w:tcBorders>
            <w:shd w:val="clear" w:color="auto" w:fill="000000" w:themeFill="text1"/>
            <w:textDirection w:val="btLr"/>
          </w:tcPr>
          <w:p w:rsidR="00F262E3" w:rsidRPr="007B2A52" w:rsidRDefault="00E70CE1" w:rsidP="00F262E3">
            <w:pPr>
              <w:ind w:left="113" w:right="113"/>
              <w:rPr>
                <w:rFonts w:ascii="Century Gothic" w:hAnsi="Century Gothic"/>
                <w:sz w:val="40"/>
                <w:szCs w:val="40"/>
              </w:rPr>
            </w:pPr>
            <w:r w:rsidRPr="007B2A52">
              <w:rPr>
                <w:rFonts w:ascii="Century Gothic" w:hAnsi="Century Gothic"/>
                <w:sz w:val="40"/>
                <w:szCs w:val="40"/>
              </w:rPr>
              <w:t>Nahrung</w:t>
            </w:r>
          </w:p>
        </w:tc>
        <w:tc>
          <w:tcPr>
            <w:tcW w:w="6464" w:type="dxa"/>
            <w:vMerge/>
            <w:tcBorders>
              <w:left w:val="nil"/>
              <w:bottom w:val="nil"/>
              <w:right w:val="nil"/>
            </w:tcBorders>
          </w:tcPr>
          <w:p w:rsidR="00F262E3" w:rsidRDefault="00F262E3" w:rsidP="006649C6">
            <w:pPr>
              <w:spacing w:line="360" w:lineRule="auto"/>
              <w:rPr>
                <w:rFonts w:ascii="Century Gothic" w:hAnsi="Century Gothic"/>
                <w:noProof/>
              </w:rPr>
            </w:pPr>
          </w:p>
        </w:tc>
      </w:tr>
      <w:tr w:rsidR="007B2A52" w:rsidTr="006649C6">
        <w:trPr>
          <w:trHeight w:hRule="exact" w:val="567"/>
        </w:trPr>
        <w:tc>
          <w:tcPr>
            <w:tcW w:w="794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7B2A52" w:rsidRDefault="007B2A52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7B2A52" w:rsidRDefault="007B2A52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</w:tcPr>
          <w:p w:rsidR="007B2A52" w:rsidRDefault="007B2A52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7B2A52" w:rsidRDefault="007B2A52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7B2A52" w:rsidRDefault="007B2A52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7B2A52" w:rsidRDefault="007B2A52">
            <w:pPr>
              <w:rPr>
                <w:sz w:val="28"/>
                <w:szCs w:val="28"/>
              </w:rPr>
            </w:pPr>
          </w:p>
        </w:tc>
      </w:tr>
      <w:tr w:rsidR="007B2A52" w:rsidTr="00D75FED">
        <w:trPr>
          <w:trHeight w:hRule="exact" w:val="567"/>
        </w:trPr>
        <w:tc>
          <w:tcPr>
            <w:tcW w:w="794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7B2A52" w:rsidRDefault="007B2A52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7B2A52" w:rsidRDefault="007B2A52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</w:tcPr>
          <w:p w:rsidR="007B2A52" w:rsidRDefault="007B2A52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</w:tcPr>
          <w:p w:rsidR="007B2A52" w:rsidRDefault="007B2A52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7B2A52" w:rsidRDefault="007B2A52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7B2A52" w:rsidRDefault="007B2A52">
            <w:pPr>
              <w:rPr>
                <w:sz w:val="28"/>
                <w:szCs w:val="28"/>
              </w:rPr>
            </w:pPr>
          </w:p>
        </w:tc>
      </w:tr>
      <w:tr w:rsidR="00E70CE1" w:rsidTr="00E70CE1">
        <w:trPr>
          <w:cantSplit/>
          <w:trHeight w:val="794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:rsidR="00E70CE1" w:rsidRPr="00E70CE1" w:rsidRDefault="00E70CE1" w:rsidP="00E70CE1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E70CE1">
              <w:rPr>
                <w:rFonts w:ascii="Century Gothic" w:hAnsi="Century Gothic"/>
                <w:b/>
                <w:sz w:val="40"/>
                <w:szCs w:val="40"/>
              </w:rPr>
              <w:t>3</w:t>
            </w:r>
          </w:p>
        </w:tc>
        <w:tc>
          <w:tcPr>
            <w:tcW w:w="6464" w:type="dxa"/>
            <w:vMerge w:val="restart"/>
            <w:tcBorders>
              <w:top w:val="nil"/>
              <w:left w:val="nil"/>
              <w:right w:val="nil"/>
            </w:tcBorders>
          </w:tcPr>
          <w:p w:rsidR="00E70CE1" w:rsidRDefault="0087433B" w:rsidP="00E8084E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pict>
                <v:shape id="_x0000_s1053" type="#_x0000_t75" style="position:absolute;margin-left:.9pt;margin-top:-.6pt;width:107.15pt;height:93.75pt;z-index:251702272;mso-position-horizontal-relative:text;mso-position-vertical-relative:text;mso-width-relative:page;mso-height-relative:page">
                  <v:imagedata r:id="rId9" o:title="4361356844_dffcb16282_z" cropleft="3399f" cropright="11907f"/>
                  <w10:wrap type="square"/>
                </v:shape>
              </w:pict>
            </w:r>
            <w:r w:rsidR="00E70CE1">
              <w:rPr>
                <w:rFonts w:ascii="Century Gothic" w:hAnsi="Century Gothic"/>
                <w:sz w:val="28"/>
                <w:szCs w:val="28"/>
              </w:rPr>
              <w:t xml:space="preserve">Der größte Feind des Eichhörnchens ist der </w:t>
            </w:r>
            <w:r w:rsidR="00E70CE1" w:rsidRPr="00E8084E">
              <w:rPr>
                <w:rFonts w:ascii="Century Gothic" w:hAnsi="Century Gothic"/>
                <w:sz w:val="28"/>
                <w:szCs w:val="28"/>
                <w:u w:val="single"/>
              </w:rPr>
              <w:t>Baummarder</w:t>
            </w:r>
            <w:r w:rsidR="00E70CE1">
              <w:rPr>
                <w:rFonts w:ascii="Century Gothic" w:hAnsi="Century Gothic"/>
                <w:sz w:val="28"/>
                <w:szCs w:val="28"/>
              </w:rPr>
              <w:t>. Es versucht sich bei einem Angriff oft auf die äußersten Astzipfel zu retten.</w:t>
            </w:r>
          </w:p>
          <w:p w:rsidR="00E70CE1" w:rsidRDefault="00E70CE1" w:rsidP="00E8084E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Aber auch Greifvögel wie </w:t>
            </w:r>
            <w:r w:rsidRPr="00E8084E">
              <w:rPr>
                <w:rFonts w:ascii="Century Gothic" w:hAnsi="Century Gothic"/>
                <w:sz w:val="28"/>
                <w:szCs w:val="28"/>
                <w:u w:val="single"/>
              </w:rPr>
              <w:t>Habicht</w:t>
            </w:r>
            <w:r>
              <w:rPr>
                <w:rFonts w:ascii="Century Gothic" w:hAnsi="Century Gothic"/>
                <w:sz w:val="28"/>
                <w:szCs w:val="28"/>
              </w:rPr>
              <w:t xml:space="preserve">, </w:t>
            </w:r>
            <w:r w:rsidR="003A3DF8">
              <w:rPr>
                <w:rFonts w:ascii="Century Gothic" w:hAnsi="Century Gothic"/>
                <w:sz w:val="28"/>
                <w:szCs w:val="28"/>
                <w:u w:val="single"/>
              </w:rPr>
              <w:t>Eulen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und </w:t>
            </w:r>
            <w:r w:rsidRPr="00E8084E">
              <w:rPr>
                <w:rFonts w:ascii="Century Gothic" w:hAnsi="Century Gothic"/>
                <w:sz w:val="28"/>
                <w:szCs w:val="28"/>
                <w:u w:val="single"/>
              </w:rPr>
              <w:t>Mäusebussard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können ihm gefährlich werden. Dann flitzt es in Spiralen um den Baumstamm herum.</w:t>
            </w:r>
          </w:p>
          <w:p w:rsidR="00E70CE1" w:rsidRPr="00E8084E" w:rsidRDefault="00E70CE1" w:rsidP="00E8084E">
            <w:pPr>
              <w:spacing w:line="360" w:lineRule="auto"/>
              <w:jc w:val="righ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sz w:val="12"/>
                <w:szCs w:val="12"/>
              </w:rPr>
              <w:t>Foto: „</w:t>
            </w:r>
            <w:proofErr w:type="spellStart"/>
            <w:r>
              <w:rPr>
                <w:sz w:val="12"/>
                <w:szCs w:val="12"/>
              </w:rPr>
              <w:t>Pine</w:t>
            </w:r>
            <w:proofErr w:type="spellEnd"/>
            <w:r>
              <w:rPr>
                <w:sz w:val="12"/>
                <w:szCs w:val="12"/>
              </w:rPr>
              <w:t xml:space="preserve"> Marten #3“ von </w:t>
            </w:r>
            <w:proofErr w:type="spellStart"/>
            <w:r>
              <w:rPr>
                <w:sz w:val="12"/>
                <w:szCs w:val="12"/>
              </w:rPr>
              <w:t>SolldElectronics</w:t>
            </w:r>
            <w:proofErr w:type="spellEnd"/>
            <w:r>
              <w:rPr>
                <w:sz w:val="12"/>
                <w:szCs w:val="12"/>
              </w:rPr>
              <w:t xml:space="preserve"> ist lizensiert unter CC-BY-NC 2.0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dashed" w:sz="4" w:space="0" w:color="auto"/>
            </w:tcBorders>
          </w:tcPr>
          <w:p w:rsidR="00E70CE1" w:rsidRDefault="00E70CE1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dashed" w:sz="4" w:space="0" w:color="auto"/>
              <w:right w:val="nil"/>
            </w:tcBorders>
          </w:tcPr>
          <w:p w:rsidR="00E70CE1" w:rsidRDefault="00E70CE1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  <w:shd w:val="clear" w:color="auto" w:fill="000000" w:themeFill="text1"/>
            <w:vAlign w:val="center"/>
          </w:tcPr>
          <w:p w:rsidR="00E70CE1" w:rsidRPr="00E70CE1" w:rsidRDefault="00E70CE1" w:rsidP="00E70CE1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E70CE1">
              <w:rPr>
                <w:rFonts w:ascii="Century Gothic" w:hAnsi="Century Gothic"/>
                <w:b/>
                <w:sz w:val="40"/>
                <w:szCs w:val="40"/>
              </w:rPr>
              <w:t>4</w:t>
            </w:r>
          </w:p>
        </w:tc>
        <w:tc>
          <w:tcPr>
            <w:tcW w:w="6464" w:type="dxa"/>
            <w:vMerge w:val="restart"/>
            <w:tcBorders>
              <w:top w:val="nil"/>
              <w:left w:val="nil"/>
              <w:right w:val="nil"/>
            </w:tcBorders>
          </w:tcPr>
          <w:p w:rsidR="00E70CE1" w:rsidRDefault="00E70CE1" w:rsidP="00837248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703296" behindDoc="0" locked="0" layoutInCell="1" allowOverlap="1" wp14:anchorId="4009305E" wp14:editId="3B916EF9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3810</wp:posOffset>
                  </wp:positionV>
                  <wp:extent cx="1040130" cy="1197610"/>
                  <wp:effectExtent l="0" t="0" r="7620" b="2540"/>
                  <wp:wrapSquare wrapText="bothSides"/>
                  <wp:docPr id="1" name="Grafik 1" descr="C:\Users\Jonny\AppData\Local\Microsoft\Windows\INetCache\Content.Word\HniezdoVevericeRed_squirrelSciurusVulgarisN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onny\AppData\Local\Microsoft\Windows\INetCache\Content.Word\HniezdoVevericeRed_squirrelSciurusVulgarisNe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81" r="20754"/>
                          <a:stretch/>
                        </pic:blipFill>
                        <pic:spPr bwMode="auto">
                          <a:xfrm>
                            <a:off x="0" y="0"/>
                            <a:ext cx="1040130" cy="119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8"/>
                <w:szCs w:val="28"/>
              </w:rPr>
              <w:t xml:space="preserve">Das Nest des Eichhörnchens heißt </w:t>
            </w:r>
            <w:r w:rsidRPr="00837248">
              <w:rPr>
                <w:rFonts w:ascii="Century Gothic" w:hAnsi="Century Gothic"/>
                <w:sz w:val="28"/>
                <w:szCs w:val="28"/>
                <w:u w:val="single"/>
              </w:rPr>
              <w:t>Kobel</w:t>
            </w:r>
            <w:r>
              <w:rPr>
                <w:rFonts w:ascii="Century Gothic" w:hAnsi="Century Gothic"/>
                <w:sz w:val="28"/>
                <w:szCs w:val="28"/>
              </w:rPr>
              <w:t xml:space="preserve">. Er wird aus Zweigen und Ästen geflochten. </w:t>
            </w:r>
          </w:p>
          <w:p w:rsidR="00E70CE1" w:rsidRDefault="00E70CE1" w:rsidP="00837248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Zum Schutz vor Feinden befindet er sich hoch oben in den Bäumen.</w:t>
            </w:r>
          </w:p>
          <w:p w:rsidR="00E70CE1" w:rsidRDefault="00E70CE1" w:rsidP="00837248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Innen wird der Kobel mit Moos und Blättern ausgepolstert.</w:t>
            </w:r>
          </w:p>
          <w:p w:rsidR="00E70CE1" w:rsidRDefault="00E70CE1" w:rsidP="00837248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Hier überwintert das Eichhörnchen und bringt seine Jungen zur Welt.</w:t>
            </w:r>
          </w:p>
          <w:p w:rsidR="00E70CE1" w:rsidRPr="00D75FED" w:rsidRDefault="00E70CE1" w:rsidP="00837248">
            <w:pPr>
              <w:spacing w:line="360" w:lineRule="auto"/>
              <w:jc w:val="righ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sz w:val="12"/>
                <w:szCs w:val="12"/>
              </w:rPr>
              <w:t>Foto: „</w:t>
            </w:r>
            <w:proofErr w:type="spellStart"/>
            <w:r w:rsidRPr="00837248">
              <w:rPr>
                <w:sz w:val="12"/>
                <w:szCs w:val="12"/>
              </w:rPr>
              <w:t>HniezdoVevericeRed</w:t>
            </w:r>
            <w:proofErr w:type="spellEnd"/>
            <w:r w:rsidRPr="00837248">
              <w:rPr>
                <w:sz w:val="12"/>
                <w:szCs w:val="12"/>
              </w:rPr>
              <w:t xml:space="preserve"> </w:t>
            </w:r>
            <w:proofErr w:type="spellStart"/>
            <w:r w:rsidRPr="00837248">
              <w:rPr>
                <w:sz w:val="12"/>
                <w:szCs w:val="12"/>
              </w:rPr>
              <w:t>squirrelSciurusVulgarisNest</w:t>
            </w:r>
            <w:proofErr w:type="spellEnd"/>
            <w:r>
              <w:rPr>
                <w:sz w:val="12"/>
                <w:szCs w:val="12"/>
              </w:rPr>
              <w:t xml:space="preserve">“ von </w:t>
            </w:r>
            <w:proofErr w:type="spellStart"/>
            <w:r w:rsidRPr="00837248">
              <w:rPr>
                <w:sz w:val="12"/>
                <w:szCs w:val="12"/>
              </w:rPr>
              <w:t>Mgr</w:t>
            </w:r>
            <w:proofErr w:type="spellEnd"/>
            <w:r w:rsidRPr="00837248">
              <w:rPr>
                <w:sz w:val="12"/>
                <w:szCs w:val="12"/>
              </w:rPr>
              <w:t xml:space="preserve">. Jozef </w:t>
            </w:r>
            <w:proofErr w:type="spellStart"/>
            <w:r w:rsidRPr="00837248">
              <w:rPr>
                <w:sz w:val="12"/>
                <w:szCs w:val="12"/>
              </w:rPr>
              <w:t>Lengyel</w:t>
            </w:r>
            <w:proofErr w:type="spellEnd"/>
            <w:r w:rsidRPr="00837248">
              <w:rPr>
                <w:sz w:val="12"/>
                <w:szCs w:val="12"/>
              </w:rPr>
              <w:t xml:space="preserve">, </w:t>
            </w:r>
            <w:proofErr w:type="spellStart"/>
            <w:r w:rsidRPr="00837248">
              <w:rPr>
                <w:sz w:val="12"/>
                <w:szCs w:val="12"/>
              </w:rPr>
              <w:t>PhD</w:t>
            </w:r>
            <w:proofErr w:type="spellEnd"/>
            <w:r w:rsidRPr="00837248">
              <w:rPr>
                <w:sz w:val="12"/>
                <w:szCs w:val="12"/>
              </w:rPr>
              <w:t>.</w:t>
            </w:r>
            <w:r>
              <w:rPr>
                <w:sz w:val="12"/>
                <w:szCs w:val="12"/>
              </w:rPr>
              <w:t xml:space="preserve"> ist lizensiert unter CC-BY-SA 4.0</w:t>
            </w:r>
          </w:p>
        </w:tc>
      </w:tr>
      <w:tr w:rsidR="00E70CE1" w:rsidTr="00E70CE1">
        <w:trPr>
          <w:cantSplit/>
          <w:trHeight w:hRule="exact" w:val="3969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textDirection w:val="btLr"/>
            <w:vAlign w:val="center"/>
          </w:tcPr>
          <w:p w:rsidR="00E70CE1" w:rsidRDefault="00E70CE1" w:rsidP="00F262E3">
            <w:pPr>
              <w:ind w:left="113" w:right="113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Feinde</w:t>
            </w:r>
          </w:p>
        </w:tc>
        <w:tc>
          <w:tcPr>
            <w:tcW w:w="6464" w:type="dxa"/>
            <w:vMerge/>
            <w:tcBorders>
              <w:left w:val="nil"/>
              <w:bottom w:val="nil"/>
              <w:right w:val="nil"/>
            </w:tcBorders>
          </w:tcPr>
          <w:p w:rsidR="00E70CE1" w:rsidRDefault="00E70CE1" w:rsidP="00E8084E">
            <w:pPr>
              <w:spacing w:line="360" w:lineRule="auto"/>
              <w:rPr>
                <w:noProof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dashed" w:sz="4" w:space="0" w:color="auto"/>
            </w:tcBorders>
          </w:tcPr>
          <w:p w:rsidR="00E70CE1" w:rsidRDefault="00E70CE1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dashed" w:sz="4" w:space="0" w:color="auto"/>
              <w:bottom w:val="nil"/>
              <w:right w:val="nil"/>
            </w:tcBorders>
          </w:tcPr>
          <w:p w:rsidR="00E70CE1" w:rsidRDefault="00E70CE1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left w:val="nil"/>
              <w:bottom w:val="nil"/>
              <w:right w:val="nil"/>
            </w:tcBorders>
            <w:shd w:val="clear" w:color="auto" w:fill="000000" w:themeFill="text1"/>
            <w:textDirection w:val="btLr"/>
            <w:vAlign w:val="center"/>
          </w:tcPr>
          <w:p w:rsidR="00E70CE1" w:rsidRDefault="00E70CE1" w:rsidP="00F262E3">
            <w:pPr>
              <w:ind w:left="113" w:right="113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Nest</w:t>
            </w:r>
          </w:p>
        </w:tc>
        <w:tc>
          <w:tcPr>
            <w:tcW w:w="6464" w:type="dxa"/>
            <w:vMerge/>
            <w:tcBorders>
              <w:left w:val="nil"/>
              <w:bottom w:val="nil"/>
              <w:right w:val="nil"/>
            </w:tcBorders>
          </w:tcPr>
          <w:p w:rsidR="00E70CE1" w:rsidRDefault="00E70CE1" w:rsidP="00837248">
            <w:pPr>
              <w:spacing w:line="360" w:lineRule="auto"/>
              <w:rPr>
                <w:rFonts w:ascii="Century Gothic" w:hAnsi="Century Gothic"/>
                <w:noProof/>
                <w:sz w:val="28"/>
                <w:szCs w:val="28"/>
                <w:lang w:eastAsia="de-DE"/>
              </w:rPr>
            </w:pPr>
          </w:p>
        </w:tc>
      </w:tr>
    </w:tbl>
    <w:p w:rsidR="00E9371B" w:rsidRDefault="00E9371B">
      <w:pPr>
        <w:rPr>
          <w:sz w:val="2"/>
          <w:szCs w:val="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464"/>
        <w:gridCol w:w="794"/>
        <w:gridCol w:w="567"/>
        <w:gridCol w:w="567"/>
        <w:gridCol w:w="6464"/>
        <w:gridCol w:w="794"/>
      </w:tblGrid>
      <w:tr w:rsidR="006649C6" w:rsidTr="00921F84">
        <w:trPr>
          <w:cantSplit/>
          <w:trHeight w:hRule="exact" w:val="4763"/>
        </w:trPr>
        <w:tc>
          <w:tcPr>
            <w:tcW w:w="6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B2A52" w:rsidRPr="00F0495B" w:rsidRDefault="00F0495B" w:rsidP="00F0495B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F0495B">
              <w:rPr>
                <w:rFonts w:ascii="Century Gothic" w:hAnsi="Century Gothic"/>
                <w:b/>
                <w:sz w:val="28"/>
                <w:szCs w:val="28"/>
              </w:rPr>
              <w:lastRenderedPageBreak/>
              <w:t>Aufgabe</w:t>
            </w:r>
            <w:r w:rsidR="007F556A">
              <w:rPr>
                <w:rFonts w:ascii="Century Gothic" w:hAnsi="Century Gothic"/>
                <w:b/>
                <w:sz w:val="28"/>
                <w:szCs w:val="28"/>
              </w:rPr>
              <w:t>:</w:t>
            </w:r>
          </w:p>
          <w:p w:rsidR="00E12158" w:rsidRPr="00E12158" w:rsidRDefault="00E12158" w:rsidP="00E12158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Schreibe </w:t>
            </w:r>
            <w:r w:rsidR="001E6FA2">
              <w:rPr>
                <w:rFonts w:ascii="Century Gothic" w:hAnsi="Century Gothic"/>
                <w:sz w:val="28"/>
                <w:szCs w:val="28"/>
              </w:rPr>
              <w:t>die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Überschrift in dein Heft.</w:t>
            </w:r>
          </w:p>
          <w:p w:rsidR="00F0495B" w:rsidRDefault="007F556A" w:rsidP="007F556A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7F556A">
              <w:rPr>
                <w:rFonts w:ascii="Century Gothic" w:hAnsi="Century Gothic"/>
                <w:sz w:val="28"/>
                <w:szCs w:val="28"/>
              </w:rPr>
              <w:t>Nimm dir das Arbeitsblatt „Was frisst das Eichhörnchen?“</w:t>
            </w:r>
          </w:p>
          <w:p w:rsidR="007F556A" w:rsidRPr="007F556A" w:rsidRDefault="007F556A" w:rsidP="00E12158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Schneide nur die Dinge aus, die das Eichhörnchen frisst und klebe sie </w:t>
            </w:r>
            <w:r w:rsidR="00E12158">
              <w:rPr>
                <w:rFonts w:ascii="Century Gothic" w:hAnsi="Century Gothic"/>
                <w:sz w:val="28"/>
                <w:szCs w:val="28"/>
              </w:rPr>
              <w:t>ein.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textDirection w:val="tbRl"/>
          </w:tcPr>
          <w:p w:rsidR="007B2A52" w:rsidRDefault="006649C6" w:rsidP="00E70CE1">
            <w:pPr>
              <w:ind w:left="113" w:right="113"/>
              <w:jc w:val="right"/>
              <w:rPr>
                <w:sz w:val="28"/>
                <w:szCs w:val="28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Nahrung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B2A52" w:rsidRDefault="007B2A52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B2A52" w:rsidRDefault="007B2A52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tcBorders>
              <w:top w:val="nil"/>
              <w:left w:val="nil"/>
              <w:bottom w:val="nil"/>
              <w:right w:val="nil"/>
            </w:tcBorders>
          </w:tcPr>
          <w:p w:rsidR="007B2A52" w:rsidRPr="005972C9" w:rsidRDefault="005972C9" w:rsidP="005972C9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5972C9">
              <w:rPr>
                <w:rFonts w:ascii="Century Gothic" w:hAnsi="Century Gothic"/>
                <w:b/>
                <w:sz w:val="28"/>
                <w:szCs w:val="28"/>
              </w:rPr>
              <w:t>Aufgabe:</w:t>
            </w:r>
          </w:p>
          <w:p w:rsidR="005972C9" w:rsidRDefault="005972C9" w:rsidP="005972C9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Wofür benutzt das Eichhörnchen seinen Schwanz?</w:t>
            </w:r>
          </w:p>
          <w:p w:rsidR="007758A7" w:rsidRDefault="005972C9" w:rsidP="007758A7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Suche </w:t>
            </w:r>
            <w:r w:rsidR="001E6FA2">
              <w:rPr>
                <w:rFonts w:ascii="Century Gothic" w:hAnsi="Century Gothic"/>
                <w:sz w:val="28"/>
                <w:szCs w:val="28"/>
              </w:rPr>
              <w:t xml:space="preserve">die </w:t>
            </w:r>
            <w:r>
              <w:rPr>
                <w:rFonts w:ascii="Century Gothic" w:hAnsi="Century Gothic"/>
                <w:sz w:val="28"/>
                <w:szCs w:val="28"/>
              </w:rPr>
              <w:t xml:space="preserve">4 </w:t>
            </w:r>
            <w:r w:rsidR="00307B73">
              <w:rPr>
                <w:rFonts w:ascii="Century Gothic" w:hAnsi="Century Gothic"/>
                <w:sz w:val="28"/>
                <w:szCs w:val="28"/>
              </w:rPr>
              <w:t>kleine</w:t>
            </w:r>
            <w:r w:rsidR="001E6FA2">
              <w:rPr>
                <w:rFonts w:ascii="Century Gothic" w:hAnsi="Century Gothic"/>
                <w:sz w:val="28"/>
                <w:szCs w:val="28"/>
              </w:rPr>
              <w:t>n</w:t>
            </w:r>
            <w:r w:rsidR="00307B7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7758A7">
              <w:rPr>
                <w:rFonts w:ascii="Century Gothic" w:hAnsi="Century Gothic"/>
                <w:sz w:val="28"/>
                <w:szCs w:val="28"/>
              </w:rPr>
              <w:t xml:space="preserve">Bilder, die zum Text passen. </w:t>
            </w:r>
          </w:p>
          <w:p w:rsidR="005972C9" w:rsidRPr="005972C9" w:rsidRDefault="007758A7" w:rsidP="007758A7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Klebe die Bilder </w:t>
            </w:r>
            <w:r w:rsidR="008B75B4">
              <w:rPr>
                <w:rFonts w:ascii="Century Gothic" w:hAnsi="Century Gothic"/>
                <w:sz w:val="28"/>
                <w:szCs w:val="28"/>
              </w:rPr>
              <w:t>in die passenden Quadrate auf dem Arbeitsblatt in deinem Heft.</w:t>
            </w:r>
          </w:p>
        </w:tc>
        <w:tc>
          <w:tcPr>
            <w:tcW w:w="794" w:type="dxa"/>
            <w:tcBorders>
              <w:left w:val="nil"/>
              <w:bottom w:val="nil"/>
            </w:tcBorders>
            <w:shd w:val="clear" w:color="auto" w:fill="000000" w:themeFill="text1"/>
            <w:textDirection w:val="tbRl"/>
          </w:tcPr>
          <w:p w:rsidR="007B2A52" w:rsidRDefault="007B2A52" w:rsidP="00E70CE1">
            <w:pPr>
              <w:ind w:left="113" w:right="113"/>
              <w:jc w:val="right"/>
              <w:rPr>
                <w:sz w:val="28"/>
                <w:szCs w:val="28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Schwanz</w:t>
            </w:r>
          </w:p>
        </w:tc>
      </w:tr>
      <w:tr w:rsidR="007B2A52" w:rsidTr="00921F84">
        <w:trPr>
          <w:trHeight w:hRule="exact" w:val="567"/>
        </w:trPr>
        <w:tc>
          <w:tcPr>
            <w:tcW w:w="6464" w:type="dxa"/>
            <w:tcBorders>
              <w:top w:val="nil"/>
              <w:left w:val="nil"/>
              <w:bottom w:val="nil"/>
              <w:right w:val="nil"/>
            </w:tcBorders>
          </w:tcPr>
          <w:p w:rsidR="007B2A52" w:rsidRDefault="007B2A52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7B2A52" w:rsidRDefault="007B2A52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B2A52" w:rsidRDefault="007B2A52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B2A52" w:rsidRDefault="007B2A52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tcBorders>
              <w:top w:val="nil"/>
              <w:left w:val="nil"/>
              <w:bottom w:val="nil"/>
              <w:right w:val="nil"/>
            </w:tcBorders>
          </w:tcPr>
          <w:p w:rsidR="007B2A52" w:rsidRDefault="007B2A52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7B2A52" w:rsidRDefault="007B2A52" w:rsidP="0087433B">
            <w:pPr>
              <w:rPr>
                <w:sz w:val="28"/>
                <w:szCs w:val="28"/>
              </w:rPr>
            </w:pPr>
          </w:p>
        </w:tc>
      </w:tr>
      <w:tr w:rsidR="007B2A52" w:rsidTr="00D75FED">
        <w:trPr>
          <w:trHeight w:hRule="exact" w:val="567"/>
        </w:trPr>
        <w:tc>
          <w:tcPr>
            <w:tcW w:w="6464" w:type="dxa"/>
            <w:tcBorders>
              <w:top w:val="nil"/>
              <w:left w:val="nil"/>
              <w:bottom w:val="nil"/>
              <w:right w:val="nil"/>
            </w:tcBorders>
          </w:tcPr>
          <w:p w:rsidR="007B2A52" w:rsidRDefault="007B2A52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</w:tcPr>
          <w:p w:rsidR="007B2A52" w:rsidRDefault="007B2A52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B2A52" w:rsidRDefault="007B2A52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B2A52" w:rsidRDefault="007B2A52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tcBorders>
              <w:top w:val="nil"/>
              <w:left w:val="nil"/>
              <w:bottom w:val="nil"/>
              <w:right w:val="nil"/>
            </w:tcBorders>
          </w:tcPr>
          <w:p w:rsidR="007B2A52" w:rsidRDefault="007B2A52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2A52" w:rsidRDefault="007B2A52" w:rsidP="0087433B">
            <w:pPr>
              <w:rPr>
                <w:sz w:val="28"/>
                <w:szCs w:val="28"/>
              </w:rPr>
            </w:pPr>
          </w:p>
        </w:tc>
      </w:tr>
      <w:tr w:rsidR="007B2A52" w:rsidTr="00D75FED">
        <w:trPr>
          <w:cantSplit/>
          <w:trHeight w:hRule="exact" w:val="4763"/>
        </w:trPr>
        <w:tc>
          <w:tcPr>
            <w:tcW w:w="6464" w:type="dxa"/>
            <w:tcBorders>
              <w:top w:val="nil"/>
              <w:left w:val="nil"/>
              <w:bottom w:val="nil"/>
              <w:right w:val="nil"/>
            </w:tcBorders>
          </w:tcPr>
          <w:p w:rsidR="007B2A52" w:rsidRPr="005972C9" w:rsidRDefault="005972C9" w:rsidP="005972C9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5972C9">
              <w:rPr>
                <w:rFonts w:ascii="Century Gothic" w:hAnsi="Century Gothic"/>
                <w:b/>
                <w:sz w:val="28"/>
                <w:szCs w:val="28"/>
              </w:rPr>
              <w:t>Aufgabe:</w:t>
            </w:r>
          </w:p>
          <w:p w:rsidR="001E6FA2" w:rsidRPr="001E6FA2" w:rsidRDefault="001E6FA2" w:rsidP="001E6FA2">
            <w:pPr>
              <w:pStyle w:val="Listenabsatz"/>
              <w:numPr>
                <w:ilvl w:val="0"/>
                <w:numId w:val="3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Schreibe die Überschrift in dein Heft.</w:t>
            </w:r>
          </w:p>
          <w:p w:rsidR="003A3DF8" w:rsidRDefault="005972C9" w:rsidP="001E6FA2">
            <w:pPr>
              <w:pStyle w:val="Listenabsatz"/>
              <w:numPr>
                <w:ilvl w:val="0"/>
                <w:numId w:val="3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Schreibe einen Satz über das Nest des Eichhörnchens in dein Heft.</w:t>
            </w:r>
            <w:r w:rsidR="003A3DF8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:rsidR="003A3DF8" w:rsidRPr="003A3DF8" w:rsidRDefault="003A3DF8" w:rsidP="001E6FA2">
            <w:pPr>
              <w:pStyle w:val="Listenabsatz"/>
              <w:numPr>
                <w:ilvl w:val="0"/>
                <w:numId w:val="3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Erkläre darin, wie d</w:t>
            </w:r>
            <w:r w:rsidR="008B75B4">
              <w:rPr>
                <w:rFonts w:ascii="Century Gothic" w:hAnsi="Century Gothic"/>
                <w:sz w:val="28"/>
                <w:szCs w:val="28"/>
              </w:rPr>
              <w:t>as Nest des Eichhörnchens heißt und aus was es besteht.</w:t>
            </w:r>
          </w:p>
        </w:tc>
        <w:tc>
          <w:tcPr>
            <w:tcW w:w="794" w:type="dxa"/>
            <w:tcBorders>
              <w:left w:val="nil"/>
              <w:right w:val="nil"/>
            </w:tcBorders>
            <w:shd w:val="clear" w:color="auto" w:fill="000000" w:themeFill="text1"/>
            <w:textDirection w:val="tbRl"/>
            <w:vAlign w:val="center"/>
          </w:tcPr>
          <w:p w:rsidR="007B2A52" w:rsidRPr="00D75FED" w:rsidRDefault="00D75FED" w:rsidP="00E70CE1">
            <w:pPr>
              <w:ind w:left="113" w:right="113"/>
              <w:jc w:val="right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Nest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B2A52" w:rsidRDefault="007B2A52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B2A52" w:rsidRDefault="007B2A52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tcBorders>
              <w:top w:val="nil"/>
              <w:left w:val="nil"/>
              <w:bottom w:val="nil"/>
              <w:right w:val="nil"/>
            </w:tcBorders>
          </w:tcPr>
          <w:p w:rsidR="007B2A52" w:rsidRPr="005972C9" w:rsidRDefault="005972C9" w:rsidP="005972C9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5972C9">
              <w:rPr>
                <w:rFonts w:ascii="Century Gothic" w:hAnsi="Century Gothic"/>
                <w:b/>
                <w:sz w:val="28"/>
                <w:szCs w:val="28"/>
              </w:rPr>
              <w:t>Aufgabe:</w:t>
            </w:r>
          </w:p>
          <w:p w:rsidR="001E6FA2" w:rsidRPr="001E6FA2" w:rsidRDefault="001E6FA2" w:rsidP="001E6FA2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Schreibe die Überschrift in dein Heft.</w:t>
            </w:r>
          </w:p>
          <w:p w:rsidR="008B75B4" w:rsidRDefault="008B75B4" w:rsidP="008B75B4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7F556A">
              <w:rPr>
                <w:rFonts w:ascii="Century Gothic" w:hAnsi="Century Gothic"/>
                <w:sz w:val="28"/>
                <w:szCs w:val="28"/>
              </w:rPr>
              <w:t>Nimm dir das Arbeitsblatt „</w:t>
            </w:r>
            <w:r>
              <w:rPr>
                <w:rFonts w:ascii="Century Gothic" w:hAnsi="Century Gothic"/>
                <w:sz w:val="28"/>
                <w:szCs w:val="28"/>
              </w:rPr>
              <w:t>Welche Feinde hat das Eichhörnchen</w:t>
            </w:r>
            <w:r w:rsidRPr="007F556A">
              <w:rPr>
                <w:rFonts w:ascii="Century Gothic" w:hAnsi="Century Gothic"/>
                <w:sz w:val="28"/>
                <w:szCs w:val="28"/>
              </w:rPr>
              <w:t>?“</w:t>
            </w:r>
          </w:p>
          <w:p w:rsidR="005972C9" w:rsidRPr="008B75B4" w:rsidRDefault="008B75B4" w:rsidP="001E6FA2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8B75B4">
              <w:rPr>
                <w:rFonts w:ascii="Century Gothic" w:hAnsi="Century Gothic"/>
                <w:sz w:val="28"/>
                <w:szCs w:val="28"/>
              </w:rPr>
              <w:t xml:space="preserve">Schneide nur die </w:t>
            </w:r>
            <w:r>
              <w:rPr>
                <w:rFonts w:ascii="Century Gothic" w:hAnsi="Century Gothic"/>
                <w:sz w:val="28"/>
                <w:szCs w:val="28"/>
              </w:rPr>
              <w:t>Feinde des Eichhörnchens aus und klebe sie</w:t>
            </w:r>
            <w:r w:rsidR="001E6FA2">
              <w:rPr>
                <w:rFonts w:ascii="Century Gothic" w:hAnsi="Century Gothic"/>
                <w:sz w:val="28"/>
                <w:szCs w:val="28"/>
              </w:rPr>
              <w:t xml:space="preserve"> ein.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000000" w:themeFill="text1"/>
            <w:textDirection w:val="tbRl"/>
          </w:tcPr>
          <w:p w:rsidR="007B2A52" w:rsidRDefault="00722EDD" w:rsidP="00E70CE1">
            <w:pPr>
              <w:ind w:left="113" w:right="113"/>
              <w:jc w:val="right"/>
              <w:rPr>
                <w:sz w:val="28"/>
                <w:szCs w:val="28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Feinde</w:t>
            </w:r>
          </w:p>
        </w:tc>
      </w:tr>
    </w:tbl>
    <w:p w:rsidR="00E9371B" w:rsidRDefault="00E9371B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94"/>
        <w:gridCol w:w="5670"/>
        <w:gridCol w:w="794"/>
        <w:gridCol w:w="567"/>
        <w:gridCol w:w="567"/>
        <w:gridCol w:w="794"/>
        <w:gridCol w:w="5670"/>
        <w:gridCol w:w="794"/>
      </w:tblGrid>
      <w:tr w:rsidR="00E70CE1" w:rsidTr="00E70CE1">
        <w:trPr>
          <w:cantSplit/>
          <w:trHeight w:val="794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:rsidR="00E70CE1" w:rsidRPr="00E70CE1" w:rsidRDefault="00E70CE1" w:rsidP="00E70CE1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E70CE1">
              <w:rPr>
                <w:rFonts w:ascii="Century Gothic" w:hAnsi="Century Gothic"/>
                <w:b/>
                <w:sz w:val="40"/>
                <w:szCs w:val="40"/>
              </w:rPr>
              <w:lastRenderedPageBreak/>
              <w:t>5</w:t>
            </w:r>
          </w:p>
        </w:tc>
        <w:tc>
          <w:tcPr>
            <w:tcW w:w="646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E70CE1" w:rsidRDefault="00E70CE1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sz w:val="12"/>
                <w:szCs w:val="12"/>
                <w:lang w:eastAsia="de-DE"/>
              </w:rPr>
              <w:drawing>
                <wp:anchor distT="0" distB="0" distL="114300" distR="114300" simplePos="0" relativeHeight="251647488" behindDoc="0" locked="0" layoutInCell="1" allowOverlap="1" wp14:anchorId="710543A1" wp14:editId="7200784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</wp:posOffset>
                  </wp:positionV>
                  <wp:extent cx="1190625" cy="1190625"/>
                  <wp:effectExtent l="0" t="0" r="9525" b="9525"/>
                  <wp:wrapSquare wrapText="bothSides"/>
                  <wp:docPr id="6" name="Grafik 6" descr="C:\Users\Jonny\AppData\Local\Microsoft\Windows\INetCache\Content.Word\Sciurus_vulgaris_04_MWNH_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onny\AppData\Local\Microsoft\Windows\INetCache\Content.Word\Sciurus_vulgaris_04_MWNH_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8"/>
                <w:szCs w:val="28"/>
              </w:rPr>
              <w:t xml:space="preserve">Das Eichhörnchen kann mit problemlos die Schale von </w:t>
            </w:r>
            <w:r w:rsidRPr="006157C1">
              <w:rPr>
                <w:rFonts w:ascii="Century Gothic" w:hAnsi="Century Gothic"/>
                <w:sz w:val="28"/>
                <w:szCs w:val="28"/>
                <w:u w:val="single"/>
              </w:rPr>
              <w:t>Nüssen knacken</w:t>
            </w:r>
            <w:r>
              <w:rPr>
                <w:rFonts w:ascii="Century Gothic" w:hAnsi="Century Gothic"/>
                <w:sz w:val="28"/>
                <w:szCs w:val="28"/>
              </w:rPr>
              <w:t xml:space="preserve">. </w:t>
            </w:r>
          </w:p>
          <w:p w:rsidR="00E70CE1" w:rsidRDefault="00E70CE1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Mit seinen kurzen Greifbeinen greift es die Nuss und nagt mit seinen </w:t>
            </w:r>
            <w:r w:rsidRPr="00EF5A47">
              <w:rPr>
                <w:rFonts w:ascii="Century Gothic" w:hAnsi="Century Gothic"/>
                <w:sz w:val="28"/>
                <w:szCs w:val="28"/>
                <w:u w:val="single"/>
              </w:rPr>
              <w:t>scharfen Nagezähen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ein Loch hinein. Dann hebelt es die Schale auf.</w:t>
            </w:r>
          </w:p>
          <w:p w:rsidR="00E70CE1" w:rsidRDefault="00E70CE1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Wie bei allen </w:t>
            </w:r>
            <w:r w:rsidRPr="00EF5A47">
              <w:rPr>
                <w:rFonts w:ascii="Century Gothic" w:hAnsi="Century Gothic"/>
                <w:sz w:val="28"/>
                <w:szCs w:val="28"/>
                <w:u w:val="single"/>
              </w:rPr>
              <w:t>Nagetieren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wachsen die Nagezähne ein Leben lang nach.</w:t>
            </w:r>
          </w:p>
          <w:p w:rsidR="00E70CE1" w:rsidRPr="007B2A52" w:rsidRDefault="00E70CE1" w:rsidP="00504C8C">
            <w:pPr>
              <w:spacing w:line="360" w:lineRule="auto"/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Foto: „</w:t>
            </w:r>
            <w:proofErr w:type="spellStart"/>
            <w:r w:rsidRPr="00A06C92">
              <w:rPr>
                <w:sz w:val="12"/>
                <w:szCs w:val="12"/>
              </w:rPr>
              <w:t>Sciurus</w:t>
            </w:r>
            <w:proofErr w:type="spellEnd"/>
            <w:r w:rsidRPr="00A06C92">
              <w:rPr>
                <w:sz w:val="12"/>
                <w:szCs w:val="12"/>
              </w:rPr>
              <w:t xml:space="preserve"> </w:t>
            </w:r>
            <w:proofErr w:type="spellStart"/>
            <w:r w:rsidRPr="00A06C92">
              <w:rPr>
                <w:sz w:val="12"/>
                <w:szCs w:val="12"/>
              </w:rPr>
              <w:t>vulgaris</w:t>
            </w:r>
            <w:proofErr w:type="spellEnd"/>
            <w:r w:rsidRPr="00A06C92">
              <w:rPr>
                <w:sz w:val="12"/>
                <w:szCs w:val="12"/>
              </w:rPr>
              <w:t xml:space="preserve"> 04 MWNH 579</w:t>
            </w:r>
            <w:r>
              <w:rPr>
                <w:sz w:val="12"/>
                <w:szCs w:val="12"/>
              </w:rPr>
              <w:t xml:space="preserve">“ von </w:t>
            </w:r>
            <w:r w:rsidRPr="00504C8C">
              <w:rPr>
                <w:sz w:val="12"/>
                <w:szCs w:val="12"/>
              </w:rPr>
              <w:t xml:space="preserve">Klaus </w:t>
            </w:r>
            <w:proofErr w:type="spellStart"/>
            <w:r w:rsidRPr="00504C8C">
              <w:rPr>
                <w:sz w:val="12"/>
                <w:szCs w:val="12"/>
              </w:rPr>
              <w:t>Rassinger</w:t>
            </w:r>
            <w:proofErr w:type="spellEnd"/>
            <w:r w:rsidRPr="00504C8C">
              <w:rPr>
                <w:sz w:val="12"/>
                <w:szCs w:val="12"/>
              </w:rPr>
              <w:t xml:space="preserve"> und Ge</w:t>
            </w:r>
            <w:r>
              <w:rPr>
                <w:sz w:val="12"/>
                <w:szCs w:val="12"/>
              </w:rPr>
              <w:t xml:space="preserve">rhard </w:t>
            </w:r>
            <w:proofErr w:type="spellStart"/>
            <w:r>
              <w:rPr>
                <w:sz w:val="12"/>
                <w:szCs w:val="12"/>
              </w:rPr>
              <w:t>Cammerer</w:t>
            </w:r>
            <w:proofErr w:type="spellEnd"/>
            <w:r>
              <w:rPr>
                <w:sz w:val="12"/>
                <w:szCs w:val="12"/>
              </w:rPr>
              <w:t xml:space="preserve"> ist lizensiert unter CC-BY-SA 3.0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dashed" w:sz="4" w:space="0" w:color="auto"/>
            </w:tcBorders>
          </w:tcPr>
          <w:p w:rsidR="00E70CE1" w:rsidRDefault="00E70CE1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dashed" w:sz="4" w:space="0" w:color="auto"/>
              <w:right w:val="nil"/>
            </w:tcBorders>
          </w:tcPr>
          <w:p w:rsidR="00E70CE1" w:rsidRDefault="00E70CE1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  <w:shd w:val="clear" w:color="auto" w:fill="000000" w:themeFill="text1"/>
            <w:vAlign w:val="center"/>
          </w:tcPr>
          <w:p w:rsidR="00E70CE1" w:rsidRPr="00E70CE1" w:rsidRDefault="00E70CE1" w:rsidP="00E70CE1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E70CE1">
              <w:rPr>
                <w:rFonts w:ascii="Century Gothic" w:hAnsi="Century Gothic"/>
                <w:b/>
                <w:sz w:val="40"/>
                <w:szCs w:val="40"/>
              </w:rPr>
              <w:t>6</w:t>
            </w:r>
          </w:p>
        </w:tc>
        <w:tc>
          <w:tcPr>
            <w:tcW w:w="646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E70CE1" w:rsidRDefault="00E70CE1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49536" behindDoc="0" locked="0" layoutInCell="1" allowOverlap="1" wp14:anchorId="17139204" wp14:editId="64D562E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1905</wp:posOffset>
                  </wp:positionV>
                  <wp:extent cx="1314450" cy="1186815"/>
                  <wp:effectExtent l="0" t="0" r="0" b="0"/>
                  <wp:wrapSquare wrapText="bothSides"/>
                  <wp:docPr id="7" name="Grafik 7" descr="https://upload.wikimedia.org/wikipedia/commons/4/49/Eichh%C3%B6rnchen_auf_Schn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4/49/Eichh%C3%B6rnchen_auf_Schne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63" r="7274"/>
                          <a:stretch/>
                        </pic:blipFill>
                        <pic:spPr bwMode="auto">
                          <a:xfrm>
                            <a:off x="0" y="0"/>
                            <a:ext cx="1314450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8"/>
                <w:szCs w:val="28"/>
              </w:rPr>
              <w:t xml:space="preserve">Auf der Erde gibt es über 280 verschiedene Arten von Hörnchen. Das </w:t>
            </w:r>
            <w:r w:rsidRPr="00620929">
              <w:rPr>
                <w:rFonts w:ascii="Century Gothic" w:hAnsi="Century Gothic"/>
                <w:sz w:val="28"/>
                <w:szCs w:val="28"/>
                <w:u w:val="single"/>
              </w:rPr>
              <w:t>Europäische Eichhörnchen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ist in Deutschland heimisch. Sein Fell ist </w:t>
            </w:r>
            <w:r w:rsidRPr="00620929">
              <w:rPr>
                <w:rFonts w:ascii="Century Gothic" w:hAnsi="Century Gothic"/>
                <w:sz w:val="28"/>
                <w:szCs w:val="28"/>
                <w:u w:val="single"/>
              </w:rPr>
              <w:t>rotbraun</w:t>
            </w:r>
            <w:r>
              <w:rPr>
                <w:rFonts w:ascii="Century Gothic" w:hAnsi="Century Gothic"/>
                <w:sz w:val="28"/>
                <w:szCs w:val="28"/>
              </w:rPr>
              <w:t xml:space="preserve">, nur </w:t>
            </w:r>
            <w:r w:rsidRPr="00620929">
              <w:rPr>
                <w:rFonts w:ascii="Century Gothic" w:hAnsi="Century Gothic"/>
                <w:sz w:val="28"/>
                <w:szCs w:val="28"/>
                <w:u w:val="single"/>
              </w:rPr>
              <w:t>am Bauch ist es weiß</w:t>
            </w:r>
            <w:r>
              <w:rPr>
                <w:rFonts w:ascii="Century Gothic" w:hAnsi="Century Gothic"/>
                <w:sz w:val="28"/>
                <w:szCs w:val="28"/>
              </w:rPr>
              <w:t xml:space="preserve">. </w:t>
            </w:r>
          </w:p>
          <w:p w:rsidR="00E70CE1" w:rsidRPr="004B4DCC" w:rsidRDefault="00E70CE1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Manchmal sieht man auch graue Eichhörnchen bei uns. Diese „Grauhörnchen“ stammen ursprünglich aus Amerika.</w:t>
            </w:r>
          </w:p>
          <w:p w:rsidR="00E70CE1" w:rsidRDefault="00E70CE1" w:rsidP="00620929">
            <w:pPr>
              <w:jc w:val="right"/>
              <w:rPr>
                <w:sz w:val="28"/>
                <w:szCs w:val="28"/>
              </w:rPr>
            </w:pPr>
            <w:r>
              <w:rPr>
                <w:sz w:val="12"/>
                <w:szCs w:val="12"/>
              </w:rPr>
              <w:t>Foto: „</w:t>
            </w:r>
            <w:r w:rsidRPr="00620929">
              <w:rPr>
                <w:sz w:val="12"/>
                <w:szCs w:val="12"/>
              </w:rPr>
              <w:t>Eichhörnchen auf Schnee</w:t>
            </w:r>
            <w:r>
              <w:rPr>
                <w:sz w:val="12"/>
                <w:szCs w:val="12"/>
              </w:rPr>
              <w:t xml:space="preserve">“ von </w:t>
            </w:r>
            <w:proofErr w:type="spellStart"/>
            <w:r>
              <w:rPr>
                <w:sz w:val="12"/>
                <w:szCs w:val="12"/>
              </w:rPr>
              <w:t>Dellex</w:t>
            </w:r>
            <w:proofErr w:type="spellEnd"/>
            <w:r>
              <w:rPr>
                <w:sz w:val="12"/>
                <w:szCs w:val="12"/>
              </w:rPr>
              <w:t xml:space="preserve"> ist lizensiert unter CC-BY-SA 3.0</w:t>
            </w:r>
          </w:p>
        </w:tc>
      </w:tr>
      <w:tr w:rsidR="00E70CE1" w:rsidTr="00E70CE1">
        <w:trPr>
          <w:cantSplit/>
          <w:trHeight w:hRule="exact" w:val="3969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textDirection w:val="btLr"/>
            <w:vAlign w:val="center"/>
          </w:tcPr>
          <w:p w:rsidR="00E70CE1" w:rsidRDefault="0081226E" w:rsidP="00E70CE1">
            <w:pPr>
              <w:ind w:left="113" w:right="113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Gebiss</w:t>
            </w:r>
          </w:p>
        </w:tc>
        <w:tc>
          <w:tcPr>
            <w:tcW w:w="646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E70CE1" w:rsidRDefault="00E70CE1" w:rsidP="0087433B">
            <w:pPr>
              <w:spacing w:line="360" w:lineRule="auto"/>
              <w:rPr>
                <w:noProof/>
                <w:sz w:val="12"/>
                <w:szCs w:val="12"/>
                <w:lang w:eastAsia="de-DE"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dashed" w:sz="4" w:space="0" w:color="auto"/>
            </w:tcBorders>
          </w:tcPr>
          <w:p w:rsidR="00E70CE1" w:rsidRDefault="00E70CE1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dashed" w:sz="4" w:space="0" w:color="auto"/>
              <w:bottom w:val="nil"/>
              <w:right w:val="nil"/>
            </w:tcBorders>
          </w:tcPr>
          <w:p w:rsidR="00E70CE1" w:rsidRDefault="00E70CE1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left w:val="nil"/>
              <w:bottom w:val="nil"/>
              <w:right w:val="nil"/>
            </w:tcBorders>
            <w:shd w:val="clear" w:color="auto" w:fill="000000" w:themeFill="text1"/>
            <w:textDirection w:val="btLr"/>
            <w:vAlign w:val="center"/>
          </w:tcPr>
          <w:p w:rsidR="00E70CE1" w:rsidRDefault="00E70CE1" w:rsidP="00E70CE1">
            <w:pPr>
              <w:ind w:left="113" w:right="113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Aussehen</w:t>
            </w:r>
          </w:p>
        </w:tc>
        <w:tc>
          <w:tcPr>
            <w:tcW w:w="646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E70CE1" w:rsidRDefault="00E70CE1" w:rsidP="0087433B">
            <w:pPr>
              <w:spacing w:line="360" w:lineRule="auto"/>
              <w:rPr>
                <w:noProof/>
                <w:lang w:eastAsia="de-DE"/>
              </w:rPr>
            </w:pPr>
          </w:p>
        </w:tc>
      </w:tr>
      <w:tr w:rsidR="0041630A" w:rsidTr="0087433B">
        <w:trPr>
          <w:trHeight w:hRule="exact" w:val="567"/>
        </w:trPr>
        <w:tc>
          <w:tcPr>
            <w:tcW w:w="794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A06C92" w:rsidRDefault="00A06C92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A06C92" w:rsidRDefault="00A06C92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</w:tcPr>
          <w:p w:rsidR="00A06C92" w:rsidRDefault="00A06C92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A06C92" w:rsidRDefault="00A06C92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A06C92" w:rsidRDefault="00A06C92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A06C92" w:rsidRDefault="00A06C92" w:rsidP="0087433B">
            <w:pPr>
              <w:rPr>
                <w:sz w:val="28"/>
                <w:szCs w:val="28"/>
              </w:rPr>
            </w:pPr>
          </w:p>
        </w:tc>
      </w:tr>
      <w:tr w:rsidR="0041630A" w:rsidTr="0087433B">
        <w:trPr>
          <w:trHeight w:hRule="exact" w:val="567"/>
        </w:trPr>
        <w:tc>
          <w:tcPr>
            <w:tcW w:w="794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A06C92" w:rsidRDefault="00A06C92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A06C92" w:rsidRDefault="00A06C92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</w:tcPr>
          <w:p w:rsidR="00A06C92" w:rsidRDefault="00A06C92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</w:tcPr>
          <w:p w:rsidR="00A06C92" w:rsidRDefault="00A06C92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A06C92" w:rsidRDefault="00A06C92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A06C92" w:rsidRDefault="00A06C92" w:rsidP="0087433B">
            <w:pPr>
              <w:rPr>
                <w:sz w:val="28"/>
                <w:szCs w:val="28"/>
              </w:rPr>
            </w:pPr>
          </w:p>
        </w:tc>
      </w:tr>
      <w:tr w:rsidR="00E70CE1" w:rsidTr="00E70CE1">
        <w:trPr>
          <w:cantSplit/>
          <w:trHeight w:val="794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:rsidR="00E70CE1" w:rsidRPr="00E70CE1" w:rsidRDefault="00E70CE1" w:rsidP="00E70CE1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E70CE1">
              <w:rPr>
                <w:rFonts w:ascii="Century Gothic" w:hAnsi="Century Gothic"/>
                <w:b/>
                <w:sz w:val="40"/>
                <w:szCs w:val="40"/>
              </w:rPr>
              <w:t>7</w:t>
            </w:r>
          </w:p>
        </w:tc>
        <w:tc>
          <w:tcPr>
            <w:tcW w:w="646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D47781" w:rsidRDefault="00D47781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51584" behindDoc="0" locked="0" layoutInCell="1" allowOverlap="1" wp14:anchorId="6940A570" wp14:editId="7017B23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-635</wp:posOffset>
                  </wp:positionV>
                  <wp:extent cx="1786255" cy="1190625"/>
                  <wp:effectExtent l="0" t="0" r="4445" b="9525"/>
                  <wp:wrapSquare wrapText="bothSides"/>
                  <wp:docPr id="9" name="Grafik 9" descr="C:\Users\Jonny\AppData\Local\Microsoft\Windows\INetCache\Content.Word\39635459914_b58796bb36_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Jonny\AppData\Local\Microsoft\Windows\INetCache\Content.Word\39635459914_b58796bb36_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2CFF">
              <w:rPr>
                <w:rFonts w:ascii="Century Gothic" w:hAnsi="Century Gothic"/>
                <w:sz w:val="28"/>
                <w:szCs w:val="28"/>
              </w:rPr>
              <w:t xml:space="preserve">Im Sommer und Herbst </w:t>
            </w:r>
            <w:r>
              <w:rPr>
                <w:rFonts w:ascii="Century Gothic" w:hAnsi="Century Gothic"/>
                <w:sz w:val="28"/>
                <w:szCs w:val="28"/>
              </w:rPr>
              <w:t xml:space="preserve">legt sich das Eichhörnchen </w:t>
            </w:r>
            <w:r w:rsidRPr="00D47781">
              <w:rPr>
                <w:rFonts w:ascii="Century Gothic" w:hAnsi="Century Gothic"/>
                <w:sz w:val="28"/>
                <w:szCs w:val="28"/>
                <w:u w:val="single"/>
              </w:rPr>
              <w:t xml:space="preserve">Vorräte für </w:t>
            </w:r>
            <w:r w:rsidR="00182CFF" w:rsidRPr="00D47781">
              <w:rPr>
                <w:rFonts w:ascii="Century Gothic" w:hAnsi="Century Gothic"/>
                <w:sz w:val="28"/>
                <w:szCs w:val="28"/>
                <w:u w:val="single"/>
              </w:rPr>
              <w:t>den Winter</w:t>
            </w:r>
            <w:r w:rsidR="00182CFF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</w:rPr>
              <w:t>an</w:t>
            </w:r>
            <w:r w:rsidR="00182CFF">
              <w:rPr>
                <w:rFonts w:ascii="Century Gothic" w:hAnsi="Century Gothic"/>
                <w:sz w:val="28"/>
                <w:szCs w:val="28"/>
              </w:rPr>
              <w:t xml:space="preserve">. Es </w:t>
            </w:r>
            <w:r w:rsidR="004D4855">
              <w:rPr>
                <w:rFonts w:ascii="Century Gothic" w:hAnsi="Century Gothic"/>
                <w:sz w:val="28"/>
                <w:szCs w:val="28"/>
              </w:rPr>
              <w:t>muss</w:t>
            </w:r>
            <w:r w:rsidR="00182CFF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4D4855">
              <w:rPr>
                <w:rFonts w:ascii="Century Gothic" w:hAnsi="Century Gothic"/>
                <w:sz w:val="28"/>
                <w:szCs w:val="28"/>
              </w:rPr>
              <w:t xml:space="preserve">bis zu 10.000 </w:t>
            </w:r>
            <w:r w:rsidR="00182CFF">
              <w:rPr>
                <w:rFonts w:ascii="Century Gothic" w:hAnsi="Century Gothic"/>
                <w:sz w:val="28"/>
                <w:szCs w:val="28"/>
              </w:rPr>
              <w:t>Nüsse, Eicheln, Kastanien und Zapfen</w:t>
            </w:r>
            <w:r w:rsidR="004D4855">
              <w:rPr>
                <w:rFonts w:ascii="Century Gothic" w:hAnsi="Century Gothic"/>
                <w:sz w:val="28"/>
                <w:szCs w:val="28"/>
              </w:rPr>
              <w:t xml:space="preserve"> sammeln</w:t>
            </w:r>
            <w:r w:rsidR="00182CFF">
              <w:rPr>
                <w:rFonts w:ascii="Century Gothic" w:hAnsi="Century Gothic"/>
                <w:sz w:val="28"/>
                <w:szCs w:val="28"/>
              </w:rPr>
              <w:t xml:space="preserve"> und </w:t>
            </w:r>
            <w:r w:rsidR="004D4855">
              <w:rPr>
                <w:rFonts w:ascii="Century Gothic" w:hAnsi="Century Gothic"/>
                <w:sz w:val="28"/>
                <w:szCs w:val="28"/>
                <w:u w:val="single"/>
              </w:rPr>
              <w:t>vergraben</w:t>
            </w:r>
            <w:r w:rsidR="00182CFF">
              <w:rPr>
                <w:rFonts w:ascii="Century Gothic" w:hAnsi="Century Gothic"/>
                <w:sz w:val="28"/>
                <w:szCs w:val="28"/>
              </w:rPr>
              <w:t>.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6B7ADC">
              <w:rPr>
                <w:rFonts w:ascii="Century Gothic" w:hAnsi="Century Gothic"/>
                <w:sz w:val="28"/>
                <w:szCs w:val="28"/>
              </w:rPr>
              <w:t xml:space="preserve">Dazu arbeitet es fast 3 Monate jeden Tag 5 Stunden! </w:t>
            </w:r>
            <w:r>
              <w:rPr>
                <w:rFonts w:ascii="Century Gothic" w:hAnsi="Century Gothic"/>
                <w:sz w:val="28"/>
                <w:szCs w:val="28"/>
              </w:rPr>
              <w:t>Im Win</w:t>
            </w:r>
            <w:r w:rsidR="004D4855">
              <w:rPr>
                <w:rFonts w:ascii="Century Gothic" w:hAnsi="Century Gothic"/>
                <w:sz w:val="28"/>
                <w:szCs w:val="28"/>
              </w:rPr>
              <w:t xml:space="preserve">ter sucht es </w:t>
            </w:r>
            <w:r w:rsidR="006B7ADC">
              <w:rPr>
                <w:rFonts w:ascii="Century Gothic" w:hAnsi="Century Gothic"/>
                <w:sz w:val="28"/>
                <w:szCs w:val="28"/>
              </w:rPr>
              <w:t xml:space="preserve">mit seiner guten Nase nach den </w:t>
            </w:r>
            <w:r w:rsidR="004D4855">
              <w:rPr>
                <w:rFonts w:ascii="Century Gothic" w:hAnsi="Century Gothic"/>
                <w:sz w:val="28"/>
                <w:szCs w:val="28"/>
              </w:rPr>
              <w:t>Vorräte</w:t>
            </w:r>
            <w:r w:rsidR="006B7ADC">
              <w:rPr>
                <w:rFonts w:ascii="Century Gothic" w:hAnsi="Century Gothic"/>
                <w:sz w:val="28"/>
                <w:szCs w:val="28"/>
              </w:rPr>
              <w:t>n.</w:t>
            </w:r>
          </w:p>
          <w:p w:rsidR="00E70CE1" w:rsidRPr="00E8084E" w:rsidRDefault="00E70CE1" w:rsidP="00D47781">
            <w:pPr>
              <w:spacing w:line="360" w:lineRule="auto"/>
              <w:jc w:val="righ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sz w:val="12"/>
                <w:szCs w:val="12"/>
              </w:rPr>
              <w:t>Foto: „</w:t>
            </w:r>
            <w:proofErr w:type="spellStart"/>
            <w:r w:rsidR="00D47781">
              <w:rPr>
                <w:sz w:val="12"/>
                <w:szCs w:val="12"/>
              </w:rPr>
              <w:t>Squirrel</w:t>
            </w:r>
            <w:proofErr w:type="spellEnd"/>
            <w:r w:rsidR="00D47781">
              <w:rPr>
                <w:sz w:val="12"/>
                <w:szCs w:val="12"/>
              </w:rPr>
              <w:t xml:space="preserve"> </w:t>
            </w:r>
            <w:proofErr w:type="spellStart"/>
            <w:r w:rsidR="00D47781">
              <w:rPr>
                <w:sz w:val="12"/>
                <w:szCs w:val="12"/>
              </w:rPr>
              <w:t>with</w:t>
            </w:r>
            <w:proofErr w:type="spellEnd"/>
            <w:r w:rsidR="00D47781">
              <w:rPr>
                <w:sz w:val="12"/>
                <w:szCs w:val="12"/>
              </w:rPr>
              <w:t xml:space="preserve"> </w:t>
            </w:r>
            <w:proofErr w:type="spellStart"/>
            <w:r w:rsidR="00D47781">
              <w:rPr>
                <w:sz w:val="12"/>
                <w:szCs w:val="12"/>
              </w:rPr>
              <w:t>walnut</w:t>
            </w:r>
            <w:proofErr w:type="spellEnd"/>
            <w:r>
              <w:rPr>
                <w:sz w:val="12"/>
                <w:szCs w:val="12"/>
              </w:rPr>
              <w:t xml:space="preserve">“ von </w:t>
            </w:r>
            <w:r w:rsidR="00D47781">
              <w:rPr>
                <w:sz w:val="12"/>
                <w:szCs w:val="12"/>
              </w:rPr>
              <w:t>Daniel Grothe ist lizensiert unter CC-BY</w:t>
            </w:r>
            <w:r>
              <w:rPr>
                <w:sz w:val="12"/>
                <w:szCs w:val="12"/>
              </w:rPr>
              <w:t xml:space="preserve"> 2.0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dashed" w:sz="4" w:space="0" w:color="auto"/>
            </w:tcBorders>
          </w:tcPr>
          <w:p w:rsidR="00E70CE1" w:rsidRDefault="00E70CE1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dashed" w:sz="4" w:space="0" w:color="auto"/>
              <w:right w:val="nil"/>
            </w:tcBorders>
          </w:tcPr>
          <w:p w:rsidR="00E70CE1" w:rsidRDefault="00E70CE1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  <w:shd w:val="clear" w:color="auto" w:fill="000000" w:themeFill="text1"/>
          </w:tcPr>
          <w:p w:rsidR="00E70CE1" w:rsidRPr="00E70CE1" w:rsidRDefault="00E70CE1" w:rsidP="00E70CE1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E70CE1">
              <w:rPr>
                <w:rFonts w:ascii="Century Gothic" w:hAnsi="Century Gothic"/>
                <w:b/>
                <w:sz w:val="40"/>
                <w:szCs w:val="40"/>
              </w:rPr>
              <w:t>8</w:t>
            </w:r>
          </w:p>
        </w:tc>
        <w:tc>
          <w:tcPr>
            <w:tcW w:w="646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D47781" w:rsidRDefault="00F50DD4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53632" behindDoc="0" locked="0" layoutInCell="1" allowOverlap="1" wp14:anchorId="581DFEB1" wp14:editId="11C0A40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635</wp:posOffset>
                  </wp:positionV>
                  <wp:extent cx="1228725" cy="1190625"/>
                  <wp:effectExtent l="0" t="0" r="9525" b="9525"/>
                  <wp:wrapSquare wrapText="bothSides"/>
                  <wp:docPr id="10" name="Grafik 10" descr="C:\Users\Jonny\AppData\Local\Microsoft\Windows\INetCache\Content.Word\5354475572_1da031c1d5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Jonny\AppData\Local\Microsoft\Windows\INetCache\Content.Word\5354475572_1da031c1d5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7781">
              <w:rPr>
                <w:rFonts w:ascii="Century Gothic" w:hAnsi="Century Gothic"/>
                <w:sz w:val="28"/>
                <w:szCs w:val="28"/>
              </w:rPr>
              <w:t xml:space="preserve">Das Eichhörnchen hält </w:t>
            </w:r>
            <w:r w:rsidR="00D47781" w:rsidRPr="00D47781">
              <w:rPr>
                <w:rFonts w:ascii="Century Gothic" w:hAnsi="Century Gothic"/>
                <w:sz w:val="28"/>
                <w:szCs w:val="28"/>
                <w:u w:val="single"/>
              </w:rPr>
              <w:t>Winterruhe</w:t>
            </w:r>
            <w:r w:rsidR="00D47781">
              <w:rPr>
                <w:rFonts w:ascii="Century Gothic" w:hAnsi="Century Gothic"/>
                <w:sz w:val="28"/>
                <w:szCs w:val="28"/>
              </w:rPr>
              <w:t xml:space="preserve">. Das heißt, es </w:t>
            </w:r>
            <w:r w:rsidR="00D47781" w:rsidRPr="00D47781">
              <w:rPr>
                <w:rFonts w:ascii="Century Gothic" w:hAnsi="Century Gothic"/>
                <w:sz w:val="28"/>
                <w:szCs w:val="28"/>
                <w:u w:val="single"/>
              </w:rPr>
              <w:t>schläft die meiste Zeit</w:t>
            </w:r>
            <w:r w:rsidR="00D47781">
              <w:rPr>
                <w:rFonts w:ascii="Century Gothic" w:hAnsi="Century Gothic"/>
                <w:sz w:val="28"/>
                <w:szCs w:val="28"/>
              </w:rPr>
              <w:t xml:space="preserve"> zusammengerollt in seinem Kobel. </w:t>
            </w:r>
            <w:r w:rsidR="00D47781" w:rsidRPr="00D66939">
              <w:rPr>
                <w:rFonts w:ascii="Century Gothic" w:hAnsi="Century Gothic"/>
                <w:sz w:val="28"/>
                <w:szCs w:val="28"/>
              </w:rPr>
              <w:t xml:space="preserve">An warmen Tagen </w:t>
            </w:r>
            <w:r w:rsidR="00D47781" w:rsidRPr="00D66939">
              <w:rPr>
                <w:rFonts w:ascii="Century Gothic" w:hAnsi="Century Gothic"/>
                <w:sz w:val="28"/>
                <w:szCs w:val="28"/>
                <w:u w:val="single"/>
              </w:rPr>
              <w:t>wacht</w:t>
            </w:r>
            <w:r w:rsidR="00D47781">
              <w:rPr>
                <w:rFonts w:ascii="Century Gothic" w:hAnsi="Century Gothic"/>
                <w:sz w:val="28"/>
                <w:szCs w:val="28"/>
              </w:rPr>
              <w:t xml:space="preserve"> das Eichhörnchen </w:t>
            </w:r>
            <w:r w:rsidR="00D47781" w:rsidRPr="00D66939">
              <w:rPr>
                <w:rFonts w:ascii="Century Gothic" w:hAnsi="Century Gothic"/>
                <w:sz w:val="28"/>
                <w:szCs w:val="28"/>
                <w:u w:val="single"/>
              </w:rPr>
              <w:t>auf</w:t>
            </w:r>
            <w:r w:rsidR="00D47781">
              <w:rPr>
                <w:rFonts w:ascii="Century Gothic" w:hAnsi="Century Gothic"/>
                <w:sz w:val="28"/>
                <w:szCs w:val="28"/>
              </w:rPr>
              <w:t xml:space="preserve">, </w:t>
            </w:r>
            <w:r w:rsidR="00D47781" w:rsidRPr="00594A2E">
              <w:rPr>
                <w:rFonts w:ascii="Century Gothic" w:hAnsi="Century Gothic"/>
                <w:sz w:val="28"/>
                <w:szCs w:val="28"/>
                <w:u w:val="single"/>
              </w:rPr>
              <w:t>um zu essen</w:t>
            </w:r>
            <w:r w:rsidR="00D47781">
              <w:rPr>
                <w:rFonts w:ascii="Century Gothic" w:hAnsi="Century Gothic"/>
                <w:sz w:val="28"/>
                <w:szCs w:val="28"/>
              </w:rPr>
              <w:t xml:space="preserve"> und </w:t>
            </w:r>
            <w:r w:rsidR="00D47781" w:rsidRPr="00594A2E">
              <w:rPr>
                <w:rFonts w:ascii="Century Gothic" w:hAnsi="Century Gothic"/>
                <w:sz w:val="28"/>
                <w:szCs w:val="28"/>
                <w:u w:val="single"/>
              </w:rPr>
              <w:t>um aufs Klo zu gehen</w:t>
            </w:r>
            <w:r w:rsidR="00D47781">
              <w:rPr>
                <w:rFonts w:ascii="Century Gothic" w:hAnsi="Century Gothic"/>
                <w:sz w:val="28"/>
                <w:szCs w:val="28"/>
              </w:rPr>
              <w:t xml:space="preserve">. </w:t>
            </w:r>
            <w:r w:rsidR="00D66939">
              <w:rPr>
                <w:rFonts w:ascii="Century Gothic" w:hAnsi="Century Gothic"/>
                <w:sz w:val="28"/>
                <w:szCs w:val="28"/>
              </w:rPr>
              <w:t>Mit seiner</w:t>
            </w:r>
            <w:r w:rsidR="00D47781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D66939">
              <w:rPr>
                <w:rFonts w:ascii="Century Gothic" w:hAnsi="Century Gothic"/>
                <w:sz w:val="28"/>
                <w:szCs w:val="28"/>
              </w:rPr>
              <w:t xml:space="preserve">guten Nase </w:t>
            </w:r>
            <w:r w:rsidR="00D47781">
              <w:rPr>
                <w:rFonts w:ascii="Century Gothic" w:hAnsi="Century Gothic"/>
                <w:sz w:val="28"/>
                <w:szCs w:val="28"/>
              </w:rPr>
              <w:t xml:space="preserve">sucht es </w:t>
            </w:r>
            <w:r w:rsidR="00D66939">
              <w:rPr>
                <w:rFonts w:ascii="Century Gothic" w:hAnsi="Century Gothic"/>
                <w:sz w:val="28"/>
                <w:szCs w:val="28"/>
              </w:rPr>
              <w:t xml:space="preserve">dann </w:t>
            </w:r>
            <w:r w:rsidR="00D47781">
              <w:rPr>
                <w:rFonts w:ascii="Century Gothic" w:hAnsi="Century Gothic"/>
                <w:sz w:val="28"/>
                <w:szCs w:val="28"/>
              </w:rPr>
              <w:t xml:space="preserve">die Vorräte, die es im Sommer und Herbst versteckt hat. </w:t>
            </w:r>
          </w:p>
          <w:p w:rsidR="00E70CE1" w:rsidRPr="00D75FED" w:rsidRDefault="00E70CE1" w:rsidP="00F50DD4">
            <w:pPr>
              <w:spacing w:line="360" w:lineRule="auto"/>
              <w:jc w:val="righ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sz w:val="12"/>
                <w:szCs w:val="12"/>
              </w:rPr>
              <w:t>Foto: „</w:t>
            </w:r>
            <w:proofErr w:type="spellStart"/>
            <w:r w:rsidR="00F50DD4">
              <w:rPr>
                <w:sz w:val="12"/>
                <w:szCs w:val="12"/>
              </w:rPr>
              <w:t>Ekorre</w:t>
            </w:r>
            <w:proofErr w:type="spellEnd"/>
            <w:r w:rsidR="00F50DD4">
              <w:rPr>
                <w:sz w:val="12"/>
                <w:szCs w:val="12"/>
              </w:rPr>
              <w:t>/</w:t>
            </w:r>
            <w:proofErr w:type="spellStart"/>
            <w:r w:rsidR="00F50DD4">
              <w:rPr>
                <w:sz w:val="12"/>
                <w:szCs w:val="12"/>
              </w:rPr>
              <w:t>Squirrel</w:t>
            </w:r>
            <w:proofErr w:type="spellEnd"/>
            <w:r>
              <w:rPr>
                <w:sz w:val="12"/>
                <w:szCs w:val="12"/>
              </w:rPr>
              <w:t>“ von</w:t>
            </w:r>
            <w:r w:rsidR="00F50DD4">
              <w:rPr>
                <w:sz w:val="12"/>
                <w:szCs w:val="12"/>
              </w:rPr>
              <w:t xml:space="preserve"> Lars Anderson</w:t>
            </w:r>
            <w:r>
              <w:rPr>
                <w:sz w:val="12"/>
                <w:szCs w:val="12"/>
              </w:rPr>
              <w:t xml:space="preserve"> ist lizensiert unter CC-BY-</w:t>
            </w:r>
            <w:r w:rsidR="00F50DD4">
              <w:rPr>
                <w:sz w:val="12"/>
                <w:szCs w:val="12"/>
              </w:rPr>
              <w:t>NC</w:t>
            </w:r>
            <w:r>
              <w:rPr>
                <w:sz w:val="12"/>
                <w:szCs w:val="12"/>
              </w:rPr>
              <w:t xml:space="preserve"> </w:t>
            </w:r>
            <w:r w:rsidR="00F50DD4">
              <w:rPr>
                <w:sz w:val="12"/>
                <w:szCs w:val="12"/>
              </w:rPr>
              <w:t>2</w:t>
            </w:r>
            <w:r>
              <w:rPr>
                <w:sz w:val="12"/>
                <w:szCs w:val="12"/>
              </w:rPr>
              <w:t>.0</w:t>
            </w:r>
          </w:p>
        </w:tc>
      </w:tr>
      <w:tr w:rsidR="00E70CE1" w:rsidTr="00E70CE1">
        <w:trPr>
          <w:cantSplit/>
          <w:trHeight w:hRule="exact" w:val="3969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textDirection w:val="btLr"/>
            <w:vAlign w:val="center"/>
          </w:tcPr>
          <w:p w:rsidR="00E70CE1" w:rsidRDefault="00182CFF" w:rsidP="00E70CE1">
            <w:pPr>
              <w:ind w:left="113" w:right="113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Vorräte</w:t>
            </w:r>
          </w:p>
        </w:tc>
        <w:tc>
          <w:tcPr>
            <w:tcW w:w="646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E70CE1" w:rsidRDefault="00E70CE1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dashed" w:sz="4" w:space="0" w:color="auto"/>
            </w:tcBorders>
          </w:tcPr>
          <w:p w:rsidR="00E70CE1" w:rsidRDefault="00E70CE1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dashed" w:sz="4" w:space="0" w:color="auto"/>
              <w:bottom w:val="nil"/>
              <w:right w:val="nil"/>
            </w:tcBorders>
          </w:tcPr>
          <w:p w:rsidR="00E70CE1" w:rsidRDefault="00E70CE1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left w:val="nil"/>
              <w:bottom w:val="nil"/>
              <w:right w:val="nil"/>
            </w:tcBorders>
            <w:shd w:val="clear" w:color="auto" w:fill="000000" w:themeFill="text1"/>
            <w:textDirection w:val="btLr"/>
          </w:tcPr>
          <w:p w:rsidR="00E70CE1" w:rsidRDefault="00D47781" w:rsidP="00E70CE1">
            <w:pPr>
              <w:ind w:left="113" w:right="113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Überwinterung</w:t>
            </w:r>
          </w:p>
        </w:tc>
        <w:tc>
          <w:tcPr>
            <w:tcW w:w="646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E70CE1" w:rsidRDefault="00E70CE1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780B39" w:rsidTr="0087433B">
        <w:trPr>
          <w:cantSplit/>
          <w:trHeight w:hRule="exact" w:val="4763"/>
        </w:trPr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324C" w:rsidRPr="005972C9" w:rsidRDefault="0085324C" w:rsidP="0085324C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5972C9">
              <w:rPr>
                <w:rFonts w:ascii="Century Gothic" w:hAnsi="Century Gothic"/>
                <w:b/>
                <w:sz w:val="28"/>
                <w:szCs w:val="28"/>
              </w:rPr>
              <w:lastRenderedPageBreak/>
              <w:t>Aufgabe:</w:t>
            </w:r>
          </w:p>
          <w:p w:rsidR="00EF5A47" w:rsidRDefault="0085324C" w:rsidP="0085324C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Lies genau, wie das </w:t>
            </w:r>
            <w:r w:rsidR="006157C1">
              <w:rPr>
                <w:rFonts w:ascii="Century Gothic" w:hAnsi="Century Gothic"/>
                <w:sz w:val="28"/>
                <w:szCs w:val="28"/>
              </w:rPr>
              <w:t xml:space="preserve">Europäische </w:t>
            </w:r>
            <w:r>
              <w:rPr>
                <w:rFonts w:ascii="Century Gothic" w:hAnsi="Century Gothic"/>
                <w:sz w:val="28"/>
                <w:szCs w:val="28"/>
              </w:rPr>
              <w:t>Eichhörnchen aussieht.</w:t>
            </w:r>
          </w:p>
          <w:p w:rsidR="0085324C" w:rsidRPr="0085324C" w:rsidRDefault="0085324C" w:rsidP="0085324C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Male dann das Eichhörnchen auf dem Arbeitsblatt in deinem Heft in den passenden Farben an.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textDirection w:val="tbRl"/>
          </w:tcPr>
          <w:p w:rsidR="00EF5A47" w:rsidRDefault="00620929" w:rsidP="00182CFF">
            <w:pPr>
              <w:ind w:left="113" w:right="113"/>
              <w:jc w:val="right"/>
              <w:rPr>
                <w:sz w:val="28"/>
                <w:szCs w:val="28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Aussehen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F5A47" w:rsidRDefault="00EF5A47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F5A47" w:rsidRDefault="00EF5A47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324C" w:rsidRPr="005972C9" w:rsidRDefault="0085324C" w:rsidP="0085324C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5972C9">
              <w:rPr>
                <w:rFonts w:ascii="Century Gothic" w:hAnsi="Century Gothic"/>
                <w:b/>
                <w:sz w:val="28"/>
                <w:szCs w:val="28"/>
              </w:rPr>
              <w:t>Aufgabe:</w:t>
            </w:r>
          </w:p>
          <w:p w:rsidR="0085324C" w:rsidRDefault="006157C1" w:rsidP="0085324C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Was ist das Besondere am Gebiss des Eichhörnchens</w:t>
            </w:r>
            <w:r w:rsidR="0085324C">
              <w:rPr>
                <w:rFonts w:ascii="Century Gothic" w:hAnsi="Century Gothic"/>
                <w:sz w:val="28"/>
                <w:szCs w:val="28"/>
              </w:rPr>
              <w:t>?</w:t>
            </w:r>
          </w:p>
          <w:p w:rsidR="0085324C" w:rsidRDefault="0085324C" w:rsidP="0085324C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Suche das </w:t>
            </w:r>
            <w:r w:rsidR="00307B73">
              <w:rPr>
                <w:rFonts w:ascii="Century Gothic" w:hAnsi="Century Gothic"/>
                <w:sz w:val="28"/>
                <w:szCs w:val="28"/>
              </w:rPr>
              <w:t xml:space="preserve">kleine </w:t>
            </w:r>
            <w:r>
              <w:rPr>
                <w:rFonts w:ascii="Century Gothic" w:hAnsi="Century Gothic"/>
                <w:sz w:val="28"/>
                <w:szCs w:val="28"/>
              </w:rPr>
              <w:t xml:space="preserve">Bild, das zum Text passt. </w:t>
            </w:r>
          </w:p>
          <w:p w:rsidR="00EF5A47" w:rsidRPr="004B4DCC" w:rsidRDefault="0085324C" w:rsidP="0085324C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Klebe das Bild in das passende Quadrat auf dem Arbeitsblatt in deinem Heft.</w:t>
            </w:r>
          </w:p>
        </w:tc>
        <w:tc>
          <w:tcPr>
            <w:tcW w:w="794" w:type="dxa"/>
            <w:tcBorders>
              <w:left w:val="nil"/>
              <w:bottom w:val="nil"/>
            </w:tcBorders>
            <w:shd w:val="clear" w:color="auto" w:fill="000000" w:themeFill="text1"/>
            <w:textDirection w:val="tbRl"/>
          </w:tcPr>
          <w:p w:rsidR="00EF5A47" w:rsidRDefault="0081226E" w:rsidP="00182CFF">
            <w:pPr>
              <w:ind w:left="113" w:right="113"/>
              <w:jc w:val="right"/>
              <w:rPr>
                <w:sz w:val="28"/>
                <w:szCs w:val="28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Gebiss</w:t>
            </w:r>
          </w:p>
        </w:tc>
      </w:tr>
      <w:tr w:rsidR="00780B39" w:rsidTr="0087433B">
        <w:trPr>
          <w:trHeight w:hRule="exact" w:val="567"/>
        </w:trPr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5A47" w:rsidRDefault="00EF5A47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EF5A47" w:rsidRDefault="00EF5A47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F5A47" w:rsidRDefault="00EF5A47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F5A47" w:rsidRDefault="00EF5A47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5A47" w:rsidRDefault="00EF5A47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EF5A47" w:rsidRDefault="00EF5A47" w:rsidP="0087433B">
            <w:pPr>
              <w:rPr>
                <w:sz w:val="28"/>
                <w:szCs w:val="28"/>
              </w:rPr>
            </w:pPr>
          </w:p>
        </w:tc>
      </w:tr>
      <w:tr w:rsidR="00780B39" w:rsidTr="0087433B">
        <w:trPr>
          <w:trHeight w:hRule="exact" w:val="567"/>
        </w:trPr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5A47" w:rsidRDefault="00EF5A47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</w:tcPr>
          <w:p w:rsidR="00EF5A47" w:rsidRDefault="00EF5A47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F5A47" w:rsidRDefault="00EF5A47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F5A47" w:rsidRDefault="00EF5A47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5A47" w:rsidRDefault="00EF5A47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5A47" w:rsidRDefault="00EF5A47" w:rsidP="0087433B">
            <w:pPr>
              <w:rPr>
                <w:sz w:val="28"/>
                <w:szCs w:val="28"/>
              </w:rPr>
            </w:pPr>
          </w:p>
        </w:tc>
      </w:tr>
      <w:tr w:rsidR="00307B73" w:rsidTr="0087433B">
        <w:trPr>
          <w:cantSplit/>
          <w:trHeight w:hRule="exact" w:val="4763"/>
        </w:trPr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07B73" w:rsidRPr="005972C9" w:rsidRDefault="00307B73" w:rsidP="0087433B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5972C9">
              <w:rPr>
                <w:rFonts w:ascii="Century Gothic" w:hAnsi="Century Gothic"/>
                <w:b/>
                <w:sz w:val="28"/>
                <w:szCs w:val="28"/>
              </w:rPr>
              <w:t>Aufgabe:</w:t>
            </w:r>
          </w:p>
          <w:p w:rsidR="00594A2E" w:rsidRPr="00594A2E" w:rsidRDefault="00594A2E" w:rsidP="00594A2E">
            <w:pPr>
              <w:pStyle w:val="Listenabsatz"/>
              <w:numPr>
                <w:ilvl w:val="0"/>
                <w:numId w:val="3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Schreibe die Überschrift in dein Heft.</w:t>
            </w:r>
          </w:p>
          <w:p w:rsidR="00307B73" w:rsidRPr="0085324C" w:rsidRDefault="00307B73" w:rsidP="00594A2E">
            <w:pPr>
              <w:pStyle w:val="Listenabsatz"/>
              <w:numPr>
                <w:ilvl w:val="0"/>
                <w:numId w:val="3"/>
              </w:numPr>
              <w:spacing w:after="160"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Schreibe einen Satz in dein Heft, </w:t>
            </w: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in dem</w:t>
            </w:r>
            <w:proofErr w:type="spellEnd"/>
            <w:r>
              <w:rPr>
                <w:rFonts w:ascii="Century Gothic" w:hAnsi="Century Gothic"/>
                <w:sz w:val="28"/>
                <w:szCs w:val="28"/>
              </w:rPr>
              <w:t xml:space="preserve"> du erklärst</w:t>
            </w:r>
            <w:r w:rsidR="00627C0B">
              <w:rPr>
                <w:rFonts w:ascii="Century Gothic" w:hAnsi="Century Gothic"/>
                <w:sz w:val="28"/>
                <w:szCs w:val="28"/>
              </w:rPr>
              <w:t>,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wie das Eichhörnchen überwintert. </w:t>
            </w:r>
          </w:p>
        </w:tc>
        <w:tc>
          <w:tcPr>
            <w:tcW w:w="794" w:type="dxa"/>
            <w:tcBorders>
              <w:left w:val="nil"/>
              <w:right w:val="nil"/>
            </w:tcBorders>
            <w:shd w:val="clear" w:color="auto" w:fill="000000" w:themeFill="text1"/>
            <w:textDirection w:val="tbRl"/>
            <w:vAlign w:val="center"/>
          </w:tcPr>
          <w:p w:rsidR="00307B73" w:rsidRPr="00D75FED" w:rsidRDefault="00307B73" w:rsidP="00182CFF">
            <w:pPr>
              <w:ind w:left="113" w:right="113"/>
              <w:jc w:val="right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Überwinterung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07B73" w:rsidRPr="005972C9" w:rsidRDefault="00307B73" w:rsidP="0085324C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5972C9">
              <w:rPr>
                <w:rFonts w:ascii="Century Gothic" w:hAnsi="Century Gothic"/>
                <w:b/>
                <w:sz w:val="28"/>
                <w:szCs w:val="28"/>
              </w:rPr>
              <w:t>Aufgabe:</w:t>
            </w:r>
          </w:p>
          <w:p w:rsidR="006157C1" w:rsidRPr="006157C1" w:rsidRDefault="006157C1" w:rsidP="006157C1">
            <w:pPr>
              <w:pStyle w:val="Listenabsatz"/>
              <w:numPr>
                <w:ilvl w:val="0"/>
                <w:numId w:val="3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Schreibe die Überschrift in dein Heft.</w:t>
            </w:r>
          </w:p>
          <w:p w:rsidR="00307B73" w:rsidRPr="0085324C" w:rsidRDefault="00307B73" w:rsidP="006157C1">
            <w:pPr>
              <w:pStyle w:val="Listenabsatz"/>
              <w:numPr>
                <w:ilvl w:val="0"/>
                <w:numId w:val="3"/>
              </w:numPr>
              <w:spacing w:after="160"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Erkläre, wie sich das Eichhörnchen auf den Winter vorbereitet. Schreibe dazu einen Satz in dein Heft. 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000000" w:themeFill="text1"/>
            <w:textDirection w:val="tbRl"/>
          </w:tcPr>
          <w:p w:rsidR="00307B73" w:rsidRDefault="00307B73" w:rsidP="00182CFF">
            <w:pPr>
              <w:ind w:left="113" w:right="113"/>
              <w:jc w:val="right"/>
              <w:rPr>
                <w:sz w:val="28"/>
                <w:szCs w:val="28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Vorräte</w:t>
            </w:r>
          </w:p>
        </w:tc>
      </w:tr>
      <w:tr w:rsidR="00307B73" w:rsidTr="0087433B">
        <w:trPr>
          <w:cantSplit/>
          <w:trHeight w:val="794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:rsidR="00307B73" w:rsidRPr="00F262E3" w:rsidRDefault="00307B73" w:rsidP="0087433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lastRenderedPageBreak/>
              <w:t>9</w:t>
            </w:r>
          </w:p>
        </w:tc>
        <w:tc>
          <w:tcPr>
            <w:tcW w:w="646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307B73" w:rsidRDefault="00307B73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705344" behindDoc="0" locked="0" layoutInCell="1" allowOverlap="1" wp14:anchorId="2662085F" wp14:editId="19E7FE34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1270</wp:posOffset>
                  </wp:positionV>
                  <wp:extent cx="1604010" cy="1191260"/>
                  <wp:effectExtent l="0" t="0" r="0" b="8890"/>
                  <wp:wrapSquare wrapText="bothSides"/>
                  <wp:docPr id="31" name="Grafik 31" descr="C:\Users\Jonny\AppData\Local\Microsoft\Windows\INetCache\Content.Word\15258740799_bd68ac04e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Jonny\AppData\Local\Microsoft\Windows\INetCache\Content.Word\15258740799_bd68ac04e2_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95" t="50334" r="39738" b="15674"/>
                          <a:stretch/>
                        </pic:blipFill>
                        <pic:spPr bwMode="auto">
                          <a:xfrm>
                            <a:off x="0" y="0"/>
                            <a:ext cx="1604010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8"/>
                <w:szCs w:val="28"/>
              </w:rPr>
              <w:t xml:space="preserve">Das Eichhörnchen besitzt an seinen Vorder- und Hinterfüßen </w:t>
            </w:r>
            <w:r w:rsidRPr="00BD0D22">
              <w:rPr>
                <w:rFonts w:ascii="Century Gothic" w:hAnsi="Century Gothic"/>
                <w:sz w:val="28"/>
                <w:szCs w:val="28"/>
                <w:u w:val="single"/>
              </w:rPr>
              <w:t>lange Krallen</w:t>
            </w:r>
            <w:r>
              <w:rPr>
                <w:rFonts w:ascii="Century Gothic" w:hAnsi="Century Gothic"/>
                <w:sz w:val="28"/>
                <w:szCs w:val="28"/>
              </w:rPr>
              <w:t xml:space="preserve">. Damit kann es sich an der Baumrinde gut festhalten und wie an einer </w:t>
            </w:r>
            <w:r w:rsidRPr="00BD0D22">
              <w:rPr>
                <w:rFonts w:ascii="Century Gothic" w:hAnsi="Century Gothic"/>
                <w:sz w:val="28"/>
                <w:szCs w:val="28"/>
                <w:u w:val="single"/>
              </w:rPr>
              <w:t>Leiter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nach oben klettern. Es kann sogar kopfüber den Baum hinunterklettern.</w:t>
            </w:r>
          </w:p>
          <w:p w:rsidR="00307B73" w:rsidRPr="00921F84" w:rsidRDefault="00307B73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Mit den Krallen kann es auch gut </w:t>
            </w:r>
            <w:r w:rsidRPr="00BD0D22">
              <w:rPr>
                <w:rFonts w:ascii="Century Gothic" w:hAnsi="Century Gothic"/>
                <w:sz w:val="28"/>
                <w:szCs w:val="28"/>
                <w:u w:val="single"/>
              </w:rPr>
              <w:t>graben</w:t>
            </w:r>
            <w:r>
              <w:rPr>
                <w:rFonts w:ascii="Century Gothic" w:hAnsi="Century Gothic"/>
                <w:sz w:val="28"/>
                <w:szCs w:val="28"/>
              </w:rPr>
              <w:t>, um seine Vorräte für den Winter zu verstecken.</w:t>
            </w:r>
          </w:p>
          <w:p w:rsidR="00307B73" w:rsidRPr="007B2A52" w:rsidRDefault="00307B73" w:rsidP="0087433B">
            <w:pPr>
              <w:spacing w:line="360" w:lineRule="auto"/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Foto: „</w:t>
            </w:r>
            <w:proofErr w:type="spellStart"/>
            <w:r w:rsidRPr="00BD0D22">
              <w:rPr>
                <w:sz w:val="12"/>
                <w:szCs w:val="12"/>
              </w:rPr>
              <w:t>Lovely</w:t>
            </w:r>
            <w:proofErr w:type="spellEnd"/>
            <w:r w:rsidRPr="00BD0D22">
              <w:rPr>
                <w:sz w:val="12"/>
                <w:szCs w:val="12"/>
              </w:rPr>
              <w:t xml:space="preserve"> </w:t>
            </w:r>
            <w:proofErr w:type="spellStart"/>
            <w:r w:rsidRPr="00BD0D22">
              <w:rPr>
                <w:sz w:val="12"/>
                <w:szCs w:val="12"/>
              </w:rPr>
              <w:t>Eichhoernchen</w:t>
            </w:r>
            <w:proofErr w:type="spellEnd"/>
            <w:r>
              <w:rPr>
                <w:sz w:val="12"/>
                <w:szCs w:val="12"/>
              </w:rPr>
              <w:t xml:space="preserve">“ von </w:t>
            </w:r>
            <w:r w:rsidRPr="00BD0D22">
              <w:rPr>
                <w:sz w:val="12"/>
                <w:szCs w:val="12"/>
              </w:rPr>
              <w:t xml:space="preserve">Federica </w:t>
            </w:r>
            <w:proofErr w:type="spellStart"/>
            <w:r w:rsidRPr="00BD0D22">
              <w:rPr>
                <w:sz w:val="12"/>
                <w:szCs w:val="12"/>
              </w:rPr>
              <w:t>Petronelli</w:t>
            </w:r>
            <w:proofErr w:type="spellEnd"/>
            <w:r>
              <w:rPr>
                <w:sz w:val="12"/>
                <w:szCs w:val="12"/>
              </w:rPr>
              <w:t xml:space="preserve"> ist lizensiert unter CC-BY 2.0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dashed" w:sz="4" w:space="0" w:color="auto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dashed" w:sz="4" w:space="0" w:color="auto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  <w:shd w:val="clear" w:color="auto" w:fill="000000" w:themeFill="text1"/>
            <w:vAlign w:val="center"/>
          </w:tcPr>
          <w:p w:rsidR="00307B73" w:rsidRPr="00E70CE1" w:rsidRDefault="00307B73" w:rsidP="0087433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10</w:t>
            </w:r>
          </w:p>
        </w:tc>
        <w:tc>
          <w:tcPr>
            <w:tcW w:w="646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7A6C07" w:rsidRPr="004B4DCC" w:rsidRDefault="00307B73" w:rsidP="007A6C07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06368" behindDoc="0" locked="0" layoutInCell="1" allowOverlap="1" wp14:anchorId="740FD49F" wp14:editId="1E5CDFC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-5715</wp:posOffset>
                  </wp:positionV>
                  <wp:extent cx="1241425" cy="1186815"/>
                  <wp:effectExtent l="0" t="0" r="0" b="0"/>
                  <wp:wrapSquare wrapText="bothSides"/>
                  <wp:docPr id="32" name="Grafik 32" descr="https://upload.wikimedia.org/wikipedia/commons/7/7f/Tiere_im_Stadtpark_Magdebu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7/7f/Tiere_im_Stadtpark_Magdebur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365"/>
                          <a:stretch/>
                        </pic:blipFill>
                        <pic:spPr bwMode="auto">
                          <a:xfrm>
                            <a:off x="0" y="0"/>
                            <a:ext cx="1241425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6C07">
              <w:rPr>
                <w:rFonts w:ascii="Century Gothic" w:hAnsi="Century Gothic"/>
                <w:sz w:val="28"/>
                <w:szCs w:val="28"/>
              </w:rPr>
              <w:t xml:space="preserve">Das Eichhörnchen kann bis zu </w:t>
            </w:r>
            <w:r w:rsidR="007A6C07" w:rsidRPr="007A6C07">
              <w:rPr>
                <w:rFonts w:ascii="Century Gothic" w:hAnsi="Century Gothic"/>
                <w:sz w:val="28"/>
                <w:szCs w:val="28"/>
                <w:u w:val="single"/>
              </w:rPr>
              <w:t>5 Meter weit</w:t>
            </w:r>
            <w:r w:rsidR="007A6C07">
              <w:rPr>
                <w:rFonts w:ascii="Century Gothic" w:hAnsi="Century Gothic"/>
                <w:sz w:val="28"/>
                <w:szCs w:val="28"/>
              </w:rPr>
              <w:t xml:space="preserve"> springen! Dadurch kann es problemlos von einem Baum zum nächsten hüpfen.</w:t>
            </w:r>
          </w:p>
          <w:p w:rsidR="007A6C07" w:rsidRDefault="007A6C07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Grund dafür sind die </w:t>
            </w:r>
            <w:r w:rsidR="00307B73" w:rsidRPr="00DD68A4">
              <w:rPr>
                <w:rFonts w:ascii="Century Gothic" w:hAnsi="Century Gothic"/>
                <w:sz w:val="28"/>
                <w:szCs w:val="28"/>
                <w:u w:val="single"/>
              </w:rPr>
              <w:t>kräftige</w:t>
            </w:r>
            <w:r>
              <w:rPr>
                <w:rFonts w:ascii="Century Gothic" w:hAnsi="Century Gothic"/>
                <w:sz w:val="28"/>
                <w:szCs w:val="28"/>
                <w:u w:val="single"/>
              </w:rPr>
              <w:t>n</w:t>
            </w:r>
            <w:r w:rsidR="00307B73" w:rsidRPr="00DD68A4">
              <w:rPr>
                <w:rFonts w:ascii="Century Gothic" w:hAnsi="Century Gothic"/>
                <w:sz w:val="28"/>
                <w:szCs w:val="28"/>
                <w:u w:val="single"/>
              </w:rPr>
              <w:t xml:space="preserve"> Hinterbeine</w:t>
            </w:r>
            <w:r w:rsidR="00307B73">
              <w:rPr>
                <w:rFonts w:ascii="Century Gothic" w:hAnsi="Century Gothic"/>
                <w:sz w:val="28"/>
                <w:szCs w:val="28"/>
              </w:rPr>
              <w:t xml:space="preserve">. Sie wirken wie ein </w:t>
            </w:r>
            <w:r w:rsidR="00307B73" w:rsidRPr="00DD68A4">
              <w:rPr>
                <w:rFonts w:ascii="Century Gothic" w:hAnsi="Century Gothic"/>
                <w:sz w:val="28"/>
                <w:szCs w:val="28"/>
                <w:u w:val="single"/>
              </w:rPr>
              <w:t>Trampolin</w:t>
            </w:r>
            <w:r w:rsidR="00307B73">
              <w:rPr>
                <w:rFonts w:ascii="Century Gothic" w:hAnsi="Century Gothic"/>
                <w:sz w:val="28"/>
                <w:szCs w:val="28"/>
              </w:rPr>
              <w:t xml:space="preserve">. </w:t>
            </w:r>
          </w:p>
          <w:p w:rsidR="00307B73" w:rsidRDefault="007A6C07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Ein zweiter Grund ist das geringe Gewicht des </w:t>
            </w:r>
            <w:r w:rsidR="00307B73">
              <w:rPr>
                <w:rFonts w:ascii="Century Gothic" w:hAnsi="Century Gothic"/>
                <w:sz w:val="28"/>
                <w:szCs w:val="28"/>
              </w:rPr>
              <w:t xml:space="preserve"> Eichhörnchen</w:t>
            </w:r>
            <w:r>
              <w:rPr>
                <w:rFonts w:ascii="Century Gothic" w:hAnsi="Century Gothic"/>
                <w:sz w:val="28"/>
                <w:szCs w:val="28"/>
              </w:rPr>
              <w:t>s. Es wieg</w:t>
            </w:r>
            <w:r w:rsidR="00F70FE5">
              <w:rPr>
                <w:rFonts w:ascii="Century Gothic" w:hAnsi="Century Gothic"/>
                <w:sz w:val="28"/>
                <w:szCs w:val="28"/>
              </w:rPr>
              <w:t>t</w:t>
            </w:r>
            <w:r w:rsidR="00307B7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307B73" w:rsidRPr="0004789F">
              <w:rPr>
                <w:rFonts w:ascii="Century Gothic" w:hAnsi="Century Gothic"/>
                <w:sz w:val="28"/>
                <w:szCs w:val="28"/>
                <w:u w:val="single"/>
              </w:rPr>
              <w:t xml:space="preserve">nur </w:t>
            </w:r>
            <w:r w:rsidR="00721CC5">
              <w:rPr>
                <w:rFonts w:ascii="Century Gothic" w:hAnsi="Century Gothic"/>
                <w:sz w:val="28"/>
                <w:szCs w:val="28"/>
                <w:u w:val="single"/>
              </w:rPr>
              <w:t>ca. 400</w:t>
            </w:r>
            <w:r w:rsidR="00307B73" w:rsidRPr="0004789F">
              <w:rPr>
                <w:rFonts w:ascii="Century Gothic" w:hAnsi="Century Gothic"/>
                <w:sz w:val="28"/>
                <w:szCs w:val="28"/>
                <w:u w:val="single"/>
              </w:rPr>
              <w:t xml:space="preserve"> Gramm</w:t>
            </w:r>
            <w:r w:rsidR="00307B73">
              <w:rPr>
                <w:rFonts w:ascii="Century Gothic" w:hAnsi="Century Gothic"/>
                <w:sz w:val="28"/>
                <w:szCs w:val="28"/>
              </w:rPr>
              <w:t>.</w:t>
            </w:r>
          </w:p>
          <w:p w:rsidR="00307B73" w:rsidRDefault="00307B73" w:rsidP="0004789F">
            <w:pPr>
              <w:jc w:val="right"/>
              <w:rPr>
                <w:sz w:val="28"/>
                <w:szCs w:val="28"/>
              </w:rPr>
            </w:pPr>
            <w:r>
              <w:rPr>
                <w:sz w:val="12"/>
                <w:szCs w:val="12"/>
              </w:rPr>
              <w:t>Foto: „</w:t>
            </w:r>
            <w:r w:rsidRPr="0004789F">
              <w:rPr>
                <w:sz w:val="12"/>
                <w:szCs w:val="12"/>
              </w:rPr>
              <w:t>Tiere im Stadtpark Magdeburg</w:t>
            </w:r>
            <w:r>
              <w:rPr>
                <w:sz w:val="12"/>
                <w:szCs w:val="12"/>
              </w:rPr>
              <w:t xml:space="preserve">“ von </w:t>
            </w:r>
            <w:proofErr w:type="spellStart"/>
            <w:r>
              <w:rPr>
                <w:sz w:val="12"/>
                <w:szCs w:val="12"/>
              </w:rPr>
              <w:t>Majorante</w:t>
            </w:r>
            <w:proofErr w:type="spellEnd"/>
            <w:r>
              <w:rPr>
                <w:sz w:val="12"/>
                <w:szCs w:val="12"/>
              </w:rPr>
              <w:t xml:space="preserve"> ist lizensiert unter CC-BY-SA 3.0</w:t>
            </w:r>
          </w:p>
        </w:tc>
      </w:tr>
      <w:tr w:rsidR="00307B73" w:rsidTr="0087433B">
        <w:trPr>
          <w:cantSplit/>
          <w:trHeight w:hRule="exact" w:val="3969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textDirection w:val="btLr"/>
            <w:vAlign w:val="center"/>
          </w:tcPr>
          <w:p w:rsidR="00307B73" w:rsidRDefault="00307B73" w:rsidP="0087433B">
            <w:pPr>
              <w:ind w:left="113" w:right="113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Krallen</w:t>
            </w:r>
          </w:p>
        </w:tc>
        <w:tc>
          <w:tcPr>
            <w:tcW w:w="646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307B73" w:rsidRDefault="00307B73" w:rsidP="0087433B">
            <w:pPr>
              <w:spacing w:line="360" w:lineRule="auto"/>
              <w:rPr>
                <w:rFonts w:ascii="Century Gothic" w:hAnsi="Century Gothic"/>
                <w:noProof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dashed" w:sz="4" w:space="0" w:color="auto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dashed" w:sz="4" w:space="0" w:color="auto"/>
              <w:bottom w:val="nil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left w:val="nil"/>
              <w:bottom w:val="nil"/>
              <w:right w:val="nil"/>
            </w:tcBorders>
            <w:shd w:val="clear" w:color="auto" w:fill="000000" w:themeFill="text1"/>
            <w:textDirection w:val="btLr"/>
          </w:tcPr>
          <w:p w:rsidR="00307B73" w:rsidRPr="007B2A52" w:rsidRDefault="00307B73" w:rsidP="0087433B">
            <w:pPr>
              <w:ind w:left="113" w:right="113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Springen</w:t>
            </w:r>
          </w:p>
        </w:tc>
        <w:tc>
          <w:tcPr>
            <w:tcW w:w="646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307B73" w:rsidRDefault="00307B73" w:rsidP="0087433B">
            <w:pPr>
              <w:spacing w:line="360" w:lineRule="auto"/>
              <w:rPr>
                <w:rFonts w:ascii="Century Gothic" w:hAnsi="Century Gothic"/>
                <w:noProof/>
              </w:rPr>
            </w:pPr>
          </w:p>
        </w:tc>
      </w:tr>
      <w:tr w:rsidR="00307B73" w:rsidTr="0087433B">
        <w:trPr>
          <w:trHeight w:hRule="exact" w:val="567"/>
        </w:trPr>
        <w:tc>
          <w:tcPr>
            <w:tcW w:w="794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</w:tr>
      <w:tr w:rsidR="00307B73" w:rsidTr="0087433B">
        <w:trPr>
          <w:trHeight w:hRule="exact" w:val="567"/>
        </w:trPr>
        <w:tc>
          <w:tcPr>
            <w:tcW w:w="794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</w:tr>
      <w:tr w:rsidR="00307B73" w:rsidTr="0087433B">
        <w:trPr>
          <w:cantSplit/>
          <w:trHeight w:val="794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:rsidR="00307B73" w:rsidRPr="00E70CE1" w:rsidRDefault="00307B73" w:rsidP="0087433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11</w:t>
            </w:r>
          </w:p>
        </w:tc>
        <w:tc>
          <w:tcPr>
            <w:tcW w:w="646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307B73" w:rsidRDefault="00307B73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707392" behindDoc="0" locked="0" layoutInCell="1" allowOverlap="1" wp14:anchorId="6C00E306" wp14:editId="79125D4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-635</wp:posOffset>
                  </wp:positionV>
                  <wp:extent cx="1223010" cy="1190625"/>
                  <wp:effectExtent l="0" t="0" r="0" b="9525"/>
                  <wp:wrapSquare wrapText="bothSides"/>
                  <wp:docPr id="33" name="Grafik 33" descr="C:\Users\Jonny\AppData\Local\Microsoft\Windows\INetCache\Content.Word\23883917669_f32d0ab997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Jonny\AppData\Local\Microsoft\Windows\INetCache\Content.Word\23883917669_f32d0ab997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8"/>
                <w:szCs w:val="28"/>
              </w:rPr>
              <w:t xml:space="preserve">Die Paarungszeit beginnt meistens im </w:t>
            </w:r>
            <w:r w:rsidRPr="0013323D">
              <w:rPr>
                <w:rFonts w:ascii="Century Gothic" w:hAnsi="Century Gothic"/>
                <w:sz w:val="28"/>
                <w:szCs w:val="28"/>
                <w:u w:val="single"/>
              </w:rPr>
              <w:t>Januar</w:t>
            </w:r>
            <w:r>
              <w:rPr>
                <w:rFonts w:ascii="Century Gothic" w:hAnsi="Century Gothic"/>
                <w:sz w:val="28"/>
                <w:szCs w:val="28"/>
              </w:rPr>
              <w:t xml:space="preserve">. Die </w:t>
            </w:r>
            <w:r w:rsidRPr="00721CC5">
              <w:rPr>
                <w:rFonts w:ascii="Century Gothic" w:hAnsi="Century Gothic"/>
                <w:sz w:val="28"/>
                <w:szCs w:val="28"/>
                <w:u w:val="single"/>
              </w:rPr>
              <w:t>Männchen jagen die Weibchen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dabei quer durch die Bäume. Das sieht wie eine wilde </w:t>
            </w:r>
            <w:r w:rsidRPr="0013323D">
              <w:rPr>
                <w:rFonts w:ascii="Century Gothic" w:hAnsi="Century Gothic"/>
                <w:sz w:val="28"/>
                <w:szCs w:val="28"/>
                <w:u w:val="single"/>
              </w:rPr>
              <w:t>Verfolgungsjagd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aus. Irgendwann ist das Weibchen zur Paarung bereit.</w:t>
            </w:r>
          </w:p>
          <w:p w:rsidR="00307B73" w:rsidRDefault="00307B73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Nach der Paarung lässt das Männchen das Weibchen wieder allein.</w:t>
            </w:r>
          </w:p>
          <w:p w:rsidR="00307B73" w:rsidRPr="00E8084E" w:rsidRDefault="00307B73" w:rsidP="0004789F">
            <w:pPr>
              <w:spacing w:line="360" w:lineRule="auto"/>
              <w:jc w:val="righ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sz w:val="12"/>
                <w:szCs w:val="12"/>
              </w:rPr>
              <w:t>Foto: „Peek-a-</w:t>
            </w:r>
            <w:proofErr w:type="spellStart"/>
            <w:r>
              <w:rPr>
                <w:sz w:val="12"/>
                <w:szCs w:val="12"/>
              </w:rPr>
              <w:t>boo</w:t>
            </w:r>
            <w:proofErr w:type="spellEnd"/>
            <w:r>
              <w:rPr>
                <w:sz w:val="12"/>
                <w:szCs w:val="12"/>
              </w:rPr>
              <w:t xml:space="preserve">!“ von </w:t>
            </w:r>
            <w:proofErr w:type="spellStart"/>
            <w:r>
              <w:rPr>
                <w:sz w:val="12"/>
                <w:szCs w:val="12"/>
              </w:rPr>
              <w:t>hedera.baltica</w:t>
            </w:r>
            <w:proofErr w:type="spellEnd"/>
            <w:r>
              <w:rPr>
                <w:sz w:val="12"/>
                <w:szCs w:val="12"/>
              </w:rPr>
              <w:t xml:space="preserve"> ist lizensiert unter CC-BY-SA 2.0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dashed" w:sz="4" w:space="0" w:color="auto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dashed" w:sz="4" w:space="0" w:color="auto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  <w:shd w:val="clear" w:color="auto" w:fill="000000" w:themeFill="text1"/>
            <w:vAlign w:val="center"/>
          </w:tcPr>
          <w:p w:rsidR="00307B73" w:rsidRPr="00E70CE1" w:rsidRDefault="00307B73" w:rsidP="0087433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12</w:t>
            </w:r>
          </w:p>
        </w:tc>
        <w:tc>
          <w:tcPr>
            <w:tcW w:w="646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307B73" w:rsidRDefault="00307B73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C23F68">
              <w:rPr>
                <w:noProof/>
                <w:u w:val="single"/>
                <w:lang w:eastAsia="de-DE"/>
              </w:rPr>
              <w:drawing>
                <wp:anchor distT="0" distB="0" distL="114300" distR="114300" simplePos="0" relativeHeight="251708416" behindDoc="0" locked="0" layoutInCell="1" allowOverlap="1" wp14:anchorId="50926A8D" wp14:editId="1C0E8EBF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-635</wp:posOffset>
                  </wp:positionV>
                  <wp:extent cx="1590675" cy="1191260"/>
                  <wp:effectExtent l="0" t="0" r="9525" b="8890"/>
                  <wp:wrapSquare wrapText="bothSides"/>
                  <wp:docPr id="34" name="Grafik 34" descr="File:Baby Squirrel Rehabber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ile:Baby Squirrel Rehabber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3F68">
              <w:rPr>
                <w:rFonts w:ascii="Century Gothic" w:hAnsi="Century Gothic"/>
                <w:sz w:val="28"/>
                <w:szCs w:val="28"/>
                <w:u w:val="single"/>
              </w:rPr>
              <w:t>2 Mal im Jahr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bringt das </w:t>
            </w:r>
            <w:r w:rsidR="00721CC5">
              <w:rPr>
                <w:rFonts w:ascii="Century Gothic" w:hAnsi="Century Gothic"/>
                <w:sz w:val="28"/>
                <w:szCs w:val="28"/>
              </w:rPr>
              <w:t>Weibchen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nach einer Tragzeit von 38 Tagen </w:t>
            </w:r>
            <w:r w:rsidRPr="0041630A">
              <w:rPr>
                <w:rFonts w:ascii="Century Gothic" w:hAnsi="Century Gothic"/>
                <w:sz w:val="28"/>
                <w:szCs w:val="28"/>
                <w:u w:val="single"/>
              </w:rPr>
              <w:t>5–8 Jungtiere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zur Welt. Sie sind </w:t>
            </w:r>
            <w:r w:rsidRPr="0041630A">
              <w:rPr>
                <w:rFonts w:ascii="Century Gothic" w:hAnsi="Century Gothic"/>
                <w:sz w:val="28"/>
                <w:szCs w:val="28"/>
                <w:u w:val="single"/>
              </w:rPr>
              <w:t>nackt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und ihre </w:t>
            </w:r>
            <w:r w:rsidRPr="0041630A">
              <w:rPr>
                <w:rFonts w:ascii="Century Gothic" w:hAnsi="Century Gothic"/>
                <w:sz w:val="28"/>
                <w:szCs w:val="28"/>
                <w:u w:val="single"/>
              </w:rPr>
              <w:t>Augen sind geschlossen</w:t>
            </w:r>
            <w:r>
              <w:rPr>
                <w:rFonts w:ascii="Century Gothic" w:hAnsi="Century Gothic"/>
                <w:sz w:val="28"/>
                <w:szCs w:val="28"/>
              </w:rPr>
              <w:t>. Sie wiegen nur 8 Gramm.</w:t>
            </w:r>
          </w:p>
          <w:p w:rsidR="00307B73" w:rsidRDefault="00307B73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3 Monate werden sie von der Mutter </w:t>
            </w:r>
            <w:r w:rsidRPr="0041630A">
              <w:rPr>
                <w:rFonts w:ascii="Century Gothic" w:hAnsi="Century Gothic"/>
                <w:sz w:val="28"/>
                <w:szCs w:val="28"/>
                <w:u w:val="single"/>
              </w:rPr>
              <w:t>mit nahrhafter Milch versorgt</w:t>
            </w:r>
            <w:r>
              <w:rPr>
                <w:rFonts w:ascii="Century Gothic" w:hAnsi="Century Gothic"/>
                <w:sz w:val="28"/>
                <w:szCs w:val="28"/>
              </w:rPr>
              <w:t>. Mit 4 Monaten verlassen sie ihre Mutter.</w:t>
            </w:r>
          </w:p>
          <w:p w:rsidR="00307B73" w:rsidRPr="00D75FED" w:rsidRDefault="00307B73" w:rsidP="0041630A">
            <w:pPr>
              <w:spacing w:line="360" w:lineRule="auto"/>
              <w:jc w:val="righ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sz w:val="12"/>
                <w:szCs w:val="12"/>
              </w:rPr>
              <w:t>Foto: „</w:t>
            </w:r>
            <w:r w:rsidRPr="0041630A">
              <w:rPr>
                <w:sz w:val="12"/>
                <w:szCs w:val="12"/>
              </w:rPr>
              <w:t xml:space="preserve">Baby </w:t>
            </w:r>
            <w:proofErr w:type="spellStart"/>
            <w:r w:rsidRPr="0041630A">
              <w:rPr>
                <w:sz w:val="12"/>
                <w:szCs w:val="12"/>
              </w:rPr>
              <w:t>Squirrel</w:t>
            </w:r>
            <w:proofErr w:type="spellEnd"/>
            <w:r w:rsidRPr="0041630A">
              <w:rPr>
                <w:sz w:val="12"/>
                <w:szCs w:val="12"/>
              </w:rPr>
              <w:t xml:space="preserve"> </w:t>
            </w:r>
            <w:proofErr w:type="spellStart"/>
            <w:r w:rsidRPr="0041630A">
              <w:rPr>
                <w:sz w:val="12"/>
                <w:szCs w:val="12"/>
              </w:rPr>
              <w:t>Rehabber</w:t>
            </w:r>
            <w:proofErr w:type="spellEnd"/>
            <w:r w:rsidRPr="0041630A">
              <w:rPr>
                <w:sz w:val="12"/>
                <w:szCs w:val="12"/>
              </w:rPr>
              <w:t xml:space="preserve"> (2)</w:t>
            </w:r>
            <w:r>
              <w:rPr>
                <w:sz w:val="12"/>
                <w:szCs w:val="12"/>
              </w:rPr>
              <w:t>“ von Audrey ist lizensiert unter CC-BY 2.0</w:t>
            </w:r>
          </w:p>
        </w:tc>
      </w:tr>
      <w:tr w:rsidR="00307B73" w:rsidTr="0087433B">
        <w:trPr>
          <w:cantSplit/>
          <w:trHeight w:hRule="exact" w:val="3969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textDirection w:val="btLr"/>
            <w:vAlign w:val="center"/>
          </w:tcPr>
          <w:p w:rsidR="00307B73" w:rsidRDefault="00307B73" w:rsidP="0087433B">
            <w:pPr>
              <w:ind w:left="113" w:right="113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Paarung</w:t>
            </w:r>
          </w:p>
        </w:tc>
        <w:tc>
          <w:tcPr>
            <w:tcW w:w="646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307B73" w:rsidRDefault="00307B73" w:rsidP="0087433B">
            <w:pPr>
              <w:spacing w:line="360" w:lineRule="auto"/>
              <w:rPr>
                <w:noProof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dashed" w:sz="4" w:space="0" w:color="auto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dashed" w:sz="4" w:space="0" w:color="auto"/>
              <w:bottom w:val="nil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left w:val="nil"/>
              <w:bottom w:val="nil"/>
              <w:right w:val="nil"/>
            </w:tcBorders>
            <w:shd w:val="clear" w:color="auto" w:fill="000000" w:themeFill="text1"/>
            <w:textDirection w:val="btLr"/>
            <w:vAlign w:val="center"/>
          </w:tcPr>
          <w:p w:rsidR="00307B73" w:rsidRDefault="00307B73" w:rsidP="0087433B">
            <w:pPr>
              <w:ind w:left="113" w:right="113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Jungtiere</w:t>
            </w:r>
          </w:p>
        </w:tc>
        <w:tc>
          <w:tcPr>
            <w:tcW w:w="646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307B73" w:rsidRDefault="00307B73" w:rsidP="0087433B">
            <w:pPr>
              <w:spacing w:line="360" w:lineRule="auto"/>
              <w:rPr>
                <w:rFonts w:ascii="Century Gothic" w:hAnsi="Century Gothic"/>
                <w:noProof/>
                <w:sz w:val="28"/>
                <w:szCs w:val="28"/>
                <w:lang w:eastAsia="de-DE"/>
              </w:rPr>
            </w:pPr>
          </w:p>
        </w:tc>
      </w:tr>
      <w:tr w:rsidR="0040232B" w:rsidTr="0087433B">
        <w:trPr>
          <w:cantSplit/>
          <w:trHeight w:hRule="exact" w:val="4763"/>
        </w:trPr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0232B" w:rsidRPr="005972C9" w:rsidRDefault="0040232B" w:rsidP="0087433B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5972C9">
              <w:rPr>
                <w:rFonts w:ascii="Century Gothic" w:hAnsi="Century Gothic"/>
                <w:b/>
                <w:sz w:val="28"/>
                <w:szCs w:val="28"/>
              </w:rPr>
              <w:lastRenderedPageBreak/>
              <w:t>Aufgabe:</w:t>
            </w:r>
          </w:p>
          <w:p w:rsidR="0040232B" w:rsidRDefault="0040232B" w:rsidP="0087433B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Warum hat das Eichhörnchen so kräftige Hinterbeine?</w:t>
            </w:r>
          </w:p>
          <w:p w:rsidR="0040232B" w:rsidRDefault="0040232B" w:rsidP="0087433B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Suche </w:t>
            </w:r>
            <w:r w:rsidR="00721CC5">
              <w:rPr>
                <w:rFonts w:ascii="Century Gothic" w:hAnsi="Century Gothic"/>
                <w:sz w:val="28"/>
                <w:szCs w:val="28"/>
              </w:rPr>
              <w:t>das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721CC5">
              <w:rPr>
                <w:rFonts w:ascii="Century Gothic" w:hAnsi="Century Gothic"/>
                <w:sz w:val="28"/>
                <w:szCs w:val="28"/>
              </w:rPr>
              <w:t>Bild</w:t>
            </w:r>
            <w:r>
              <w:rPr>
                <w:rFonts w:ascii="Century Gothic" w:hAnsi="Century Gothic"/>
                <w:sz w:val="28"/>
                <w:szCs w:val="28"/>
              </w:rPr>
              <w:t xml:space="preserve">, </w:t>
            </w:r>
            <w:r w:rsidR="00721CC5">
              <w:rPr>
                <w:rFonts w:ascii="Century Gothic" w:hAnsi="Century Gothic"/>
                <w:sz w:val="28"/>
                <w:szCs w:val="28"/>
              </w:rPr>
              <w:t>das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zum Text </w:t>
            </w:r>
            <w:r w:rsidR="00721CC5">
              <w:rPr>
                <w:rFonts w:ascii="Century Gothic" w:hAnsi="Century Gothic"/>
                <w:sz w:val="28"/>
                <w:szCs w:val="28"/>
              </w:rPr>
              <w:t>passt</w:t>
            </w:r>
            <w:r>
              <w:rPr>
                <w:rFonts w:ascii="Century Gothic" w:hAnsi="Century Gothic"/>
                <w:sz w:val="28"/>
                <w:szCs w:val="28"/>
              </w:rPr>
              <w:t xml:space="preserve">. </w:t>
            </w:r>
          </w:p>
          <w:p w:rsidR="0040232B" w:rsidRDefault="0040232B" w:rsidP="00721CC5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Klebe </w:t>
            </w:r>
            <w:r w:rsidR="00721CC5">
              <w:rPr>
                <w:rFonts w:ascii="Century Gothic" w:hAnsi="Century Gothic"/>
                <w:sz w:val="28"/>
                <w:szCs w:val="28"/>
              </w:rPr>
              <w:t>das Bild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in </w:t>
            </w:r>
            <w:r w:rsidR="00721CC5">
              <w:rPr>
                <w:rFonts w:ascii="Century Gothic" w:hAnsi="Century Gothic"/>
                <w:sz w:val="28"/>
                <w:szCs w:val="28"/>
              </w:rPr>
              <w:t>das passende Quadrat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auf dem Arbeitsblatt in deinem Heft.</w:t>
            </w:r>
          </w:p>
          <w:p w:rsidR="00721CC5" w:rsidRPr="005972C9" w:rsidRDefault="00721CC5" w:rsidP="00721CC5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Nimm einmal das Gewicht eines Eichhörnchens in die Hand. Benutze dazu den Kasten mit den Gewichten.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textDirection w:val="tbRl"/>
          </w:tcPr>
          <w:p w:rsidR="0040232B" w:rsidRDefault="0040232B" w:rsidP="0087433B">
            <w:pPr>
              <w:ind w:left="113" w:right="113"/>
              <w:jc w:val="right"/>
              <w:rPr>
                <w:sz w:val="28"/>
                <w:szCs w:val="28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Springen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0232B" w:rsidRDefault="0040232B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0232B" w:rsidRDefault="0040232B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0232B" w:rsidRPr="005972C9" w:rsidRDefault="0040232B" w:rsidP="0087433B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5972C9">
              <w:rPr>
                <w:rFonts w:ascii="Century Gothic" w:hAnsi="Century Gothic"/>
                <w:b/>
                <w:sz w:val="28"/>
                <w:szCs w:val="28"/>
              </w:rPr>
              <w:t>Aufgabe:</w:t>
            </w:r>
          </w:p>
          <w:p w:rsidR="0040232B" w:rsidRDefault="0040232B" w:rsidP="0087433B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Wofür benutzt das Eichhörnchen seinen lange Krallen?</w:t>
            </w:r>
          </w:p>
          <w:p w:rsidR="0040232B" w:rsidRDefault="0040232B" w:rsidP="0087433B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Suche die 2 </w:t>
            </w:r>
            <w:r w:rsidR="007A6C07">
              <w:rPr>
                <w:rFonts w:ascii="Century Gothic" w:hAnsi="Century Gothic"/>
                <w:sz w:val="28"/>
                <w:szCs w:val="28"/>
              </w:rPr>
              <w:t xml:space="preserve">kleinen </w:t>
            </w:r>
            <w:r>
              <w:rPr>
                <w:rFonts w:ascii="Century Gothic" w:hAnsi="Century Gothic"/>
                <w:sz w:val="28"/>
                <w:szCs w:val="28"/>
              </w:rPr>
              <w:t xml:space="preserve">Bilder, die zum Text passen. </w:t>
            </w:r>
          </w:p>
          <w:p w:rsidR="0040232B" w:rsidRPr="005972C9" w:rsidRDefault="0040232B" w:rsidP="0087433B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Klebe die Bilder in die passenden Quadrate auf dem Arbeitsblatt in deinem Heft.</w:t>
            </w:r>
          </w:p>
        </w:tc>
        <w:tc>
          <w:tcPr>
            <w:tcW w:w="794" w:type="dxa"/>
            <w:tcBorders>
              <w:left w:val="nil"/>
              <w:bottom w:val="nil"/>
            </w:tcBorders>
            <w:shd w:val="clear" w:color="auto" w:fill="000000" w:themeFill="text1"/>
            <w:textDirection w:val="tbRl"/>
          </w:tcPr>
          <w:p w:rsidR="0040232B" w:rsidRDefault="0040232B" w:rsidP="0087433B">
            <w:pPr>
              <w:ind w:left="113" w:right="113"/>
              <w:jc w:val="right"/>
              <w:rPr>
                <w:sz w:val="28"/>
                <w:szCs w:val="28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Krallen</w:t>
            </w:r>
          </w:p>
        </w:tc>
      </w:tr>
      <w:tr w:rsidR="00307B73" w:rsidTr="0087433B">
        <w:trPr>
          <w:trHeight w:hRule="exact" w:val="567"/>
        </w:trPr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</w:tr>
      <w:tr w:rsidR="00307B73" w:rsidTr="0087433B">
        <w:trPr>
          <w:trHeight w:hRule="exact" w:val="567"/>
        </w:trPr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</w:tr>
      <w:tr w:rsidR="00721CC5" w:rsidTr="0087433B">
        <w:trPr>
          <w:cantSplit/>
          <w:trHeight w:hRule="exact" w:val="4763"/>
        </w:trPr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1CC5" w:rsidRPr="005972C9" w:rsidRDefault="00721CC5" w:rsidP="0087433B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5972C9">
              <w:rPr>
                <w:rFonts w:ascii="Century Gothic" w:hAnsi="Century Gothic"/>
                <w:b/>
                <w:sz w:val="28"/>
                <w:szCs w:val="28"/>
              </w:rPr>
              <w:t>Aufgabe:</w:t>
            </w:r>
          </w:p>
          <w:p w:rsidR="00C23F68" w:rsidRPr="00C23F68" w:rsidRDefault="00C23F68" w:rsidP="00C23F68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Schreibe die Überschrift in dein Heft.</w:t>
            </w:r>
          </w:p>
          <w:p w:rsidR="00721CC5" w:rsidRDefault="00721CC5" w:rsidP="00C23F68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Schreibe einen Satz über die Jungtiere des Eichhörnchens in dein Heft.</w:t>
            </w:r>
          </w:p>
          <w:p w:rsidR="00721CC5" w:rsidRPr="005972C9" w:rsidRDefault="00721CC5" w:rsidP="00C23F68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Nimm einmal das Gewicht eines neugeborenen Eichhörnchens in die Hand. Benutze dazu den Kasten mit den Gewichten.</w:t>
            </w:r>
          </w:p>
        </w:tc>
        <w:tc>
          <w:tcPr>
            <w:tcW w:w="794" w:type="dxa"/>
            <w:tcBorders>
              <w:left w:val="nil"/>
              <w:right w:val="nil"/>
            </w:tcBorders>
            <w:shd w:val="clear" w:color="auto" w:fill="000000" w:themeFill="text1"/>
            <w:textDirection w:val="tbRl"/>
            <w:vAlign w:val="center"/>
          </w:tcPr>
          <w:p w:rsidR="00721CC5" w:rsidRPr="00D75FED" w:rsidRDefault="00721CC5" w:rsidP="0087433B">
            <w:pPr>
              <w:ind w:left="113" w:right="113"/>
              <w:jc w:val="right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Jungtiere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1CC5" w:rsidRPr="005972C9" w:rsidRDefault="00721CC5" w:rsidP="0087433B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5972C9">
              <w:rPr>
                <w:rFonts w:ascii="Century Gothic" w:hAnsi="Century Gothic"/>
                <w:b/>
                <w:sz w:val="28"/>
                <w:szCs w:val="28"/>
              </w:rPr>
              <w:t>Aufgabe:</w:t>
            </w:r>
          </w:p>
          <w:p w:rsidR="00C23F68" w:rsidRPr="00C23F68" w:rsidRDefault="00C23F68" w:rsidP="00C23F68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Schreibe die Überschrift in dein Heft.</w:t>
            </w:r>
          </w:p>
          <w:p w:rsidR="00721CC5" w:rsidRDefault="00721CC5" w:rsidP="00721CC5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Schreibe einen Satz über die Paarung der Eichhörnchen. </w:t>
            </w:r>
          </w:p>
          <w:p w:rsidR="00721CC5" w:rsidRPr="005972C9" w:rsidRDefault="00721CC5" w:rsidP="00721CC5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Erkläre darin, wie sich die Männchen und die Weibchen in der Paarungszeit verhalten.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000000" w:themeFill="text1"/>
            <w:textDirection w:val="tbRl"/>
          </w:tcPr>
          <w:p w:rsidR="00721CC5" w:rsidRDefault="00721CC5" w:rsidP="0087433B">
            <w:pPr>
              <w:ind w:left="113" w:right="113"/>
              <w:jc w:val="right"/>
              <w:rPr>
                <w:sz w:val="28"/>
                <w:szCs w:val="28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Paarung</w:t>
            </w:r>
          </w:p>
        </w:tc>
      </w:tr>
      <w:tr w:rsidR="00721CC5" w:rsidRPr="00CC7429" w:rsidTr="0087433B">
        <w:trPr>
          <w:cantSplit/>
          <w:trHeight w:val="794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:rsidR="00721CC5" w:rsidRPr="00F262E3" w:rsidRDefault="00721CC5" w:rsidP="0087433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F262E3">
              <w:rPr>
                <w:rFonts w:ascii="Century Gothic" w:hAnsi="Century Gothic"/>
                <w:b/>
                <w:sz w:val="40"/>
                <w:szCs w:val="40"/>
              </w:rPr>
              <w:lastRenderedPageBreak/>
              <w:t>1</w:t>
            </w:r>
            <w:r>
              <w:rPr>
                <w:rFonts w:ascii="Century Gothic" w:hAnsi="Century Gothic"/>
                <w:b/>
                <w:sz w:val="40"/>
                <w:szCs w:val="40"/>
              </w:rPr>
              <w:t>3</w:t>
            </w:r>
          </w:p>
        </w:tc>
        <w:tc>
          <w:tcPr>
            <w:tcW w:w="646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721CC5" w:rsidRDefault="00343C1C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719680" behindDoc="0" locked="0" layoutInCell="1" allowOverlap="1" wp14:anchorId="758701F6" wp14:editId="57632CA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1776683" cy="1191600"/>
                  <wp:effectExtent l="0" t="0" r="0" b="8890"/>
                  <wp:wrapSquare wrapText="bothSides"/>
                  <wp:docPr id="13" name="Grafik 13" descr="C:\Users\Jonny\AppData\Local\Microsoft\Windows\INetCache\Content.Word\39087276950_8e92ca4733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onny\AppData\Local\Microsoft\Windows\INetCache\Content.Word\39087276950_8e92ca4733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683" cy="119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1CC5">
              <w:rPr>
                <w:rFonts w:ascii="Century Gothic" w:hAnsi="Century Gothic"/>
                <w:sz w:val="28"/>
                <w:szCs w:val="28"/>
              </w:rPr>
              <w:t xml:space="preserve">Eichhörnchen können </w:t>
            </w:r>
            <w:r w:rsidR="00721CC5" w:rsidRPr="00101846">
              <w:rPr>
                <w:rFonts w:ascii="Century Gothic" w:hAnsi="Century Gothic"/>
                <w:sz w:val="28"/>
                <w:szCs w:val="28"/>
                <w:u w:val="single"/>
              </w:rPr>
              <w:t>bis zu 12 Jahre</w:t>
            </w:r>
            <w:r w:rsidR="00721CC5">
              <w:rPr>
                <w:rFonts w:ascii="Century Gothic" w:hAnsi="Century Gothic"/>
                <w:sz w:val="28"/>
                <w:szCs w:val="28"/>
              </w:rPr>
              <w:t xml:space="preserve"> alt werden. </w:t>
            </w:r>
            <w:r>
              <w:rPr>
                <w:rFonts w:ascii="Century Gothic" w:hAnsi="Century Gothic"/>
                <w:sz w:val="28"/>
                <w:szCs w:val="28"/>
              </w:rPr>
              <w:t>Sie erreichen</w:t>
            </w:r>
            <w:r w:rsidR="00721CC5">
              <w:rPr>
                <w:rFonts w:ascii="Century Gothic" w:hAnsi="Century Gothic"/>
                <w:sz w:val="28"/>
                <w:szCs w:val="28"/>
              </w:rPr>
              <w:t xml:space="preserve"> aber </w:t>
            </w:r>
            <w:r w:rsidR="00721CC5" w:rsidRPr="00101846">
              <w:rPr>
                <w:rFonts w:ascii="Century Gothic" w:hAnsi="Century Gothic"/>
                <w:sz w:val="28"/>
                <w:szCs w:val="28"/>
                <w:u w:val="single"/>
              </w:rPr>
              <w:t>nur selten</w:t>
            </w:r>
            <w:r w:rsidR="00721CC5">
              <w:rPr>
                <w:rFonts w:ascii="Century Gothic" w:hAnsi="Century Gothic"/>
                <w:sz w:val="28"/>
                <w:szCs w:val="28"/>
              </w:rPr>
              <w:t xml:space="preserve"> dieses Alter.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Alte und schwache Tiere fallen meist schon </w:t>
            </w:r>
            <w:r w:rsidRPr="00343C1C">
              <w:rPr>
                <w:rFonts w:ascii="Century Gothic" w:hAnsi="Century Gothic"/>
                <w:sz w:val="28"/>
                <w:szCs w:val="28"/>
                <w:u w:val="single"/>
              </w:rPr>
              <w:t>früher ihren Feinden zum Opfer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  <w:p w:rsidR="00721CC5" w:rsidRPr="00921F84" w:rsidRDefault="00721CC5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Nur wenige </w:t>
            </w:r>
            <w:r w:rsidR="00343C1C">
              <w:rPr>
                <w:rFonts w:ascii="Century Gothic" w:hAnsi="Century Gothic"/>
                <w:sz w:val="28"/>
                <w:szCs w:val="28"/>
              </w:rPr>
              <w:t>Tiere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werden erwachsen. Von den 5-8 Jungtieren </w:t>
            </w:r>
            <w:r w:rsidRPr="00101846">
              <w:rPr>
                <w:rFonts w:ascii="Century Gothic" w:hAnsi="Century Gothic"/>
                <w:sz w:val="28"/>
                <w:szCs w:val="28"/>
                <w:u w:val="single"/>
              </w:rPr>
              <w:t>überleben meist nur 1 oder 2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bis zum nächsten Sommer. </w:t>
            </w:r>
          </w:p>
          <w:p w:rsidR="00721CC5" w:rsidRPr="007B2A52" w:rsidRDefault="00721CC5" w:rsidP="001965E1">
            <w:pPr>
              <w:spacing w:line="360" w:lineRule="auto"/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Foto: „</w:t>
            </w:r>
            <w:proofErr w:type="spellStart"/>
            <w:r w:rsidR="001965E1">
              <w:rPr>
                <w:sz w:val="12"/>
                <w:szCs w:val="12"/>
              </w:rPr>
              <w:t>Squirrel</w:t>
            </w:r>
            <w:proofErr w:type="spellEnd"/>
            <w:r>
              <w:rPr>
                <w:sz w:val="12"/>
                <w:szCs w:val="12"/>
              </w:rPr>
              <w:t xml:space="preserve">“ von </w:t>
            </w:r>
            <w:r w:rsidRPr="007B2A52">
              <w:rPr>
                <w:sz w:val="12"/>
                <w:szCs w:val="12"/>
              </w:rPr>
              <w:t xml:space="preserve">Daniel </w:t>
            </w:r>
            <w:r w:rsidR="001965E1">
              <w:rPr>
                <w:sz w:val="12"/>
                <w:szCs w:val="12"/>
              </w:rPr>
              <w:t>Grothe</w:t>
            </w:r>
            <w:r>
              <w:rPr>
                <w:sz w:val="12"/>
                <w:szCs w:val="12"/>
              </w:rPr>
              <w:t xml:space="preserve"> ist lizensiert unter CC-BY 2.0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dashed" w:sz="4" w:space="0" w:color="auto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dashed" w:sz="4" w:space="0" w:color="auto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  <w:shd w:val="clear" w:color="auto" w:fill="000000" w:themeFill="text1"/>
            <w:vAlign w:val="center"/>
          </w:tcPr>
          <w:p w:rsidR="00721CC5" w:rsidRPr="00E70CE1" w:rsidRDefault="00721CC5" w:rsidP="0087433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14</w:t>
            </w:r>
          </w:p>
        </w:tc>
        <w:tc>
          <w:tcPr>
            <w:tcW w:w="646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721CC5" w:rsidRPr="004B4DCC" w:rsidRDefault="002B34EF" w:rsidP="00930A7E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2B41CD8" wp14:editId="22C343B7">
                      <wp:simplePos x="0" y="0"/>
                      <wp:positionH relativeFrom="column">
                        <wp:posOffset>-384810</wp:posOffset>
                      </wp:positionH>
                      <wp:positionV relativeFrom="paragraph">
                        <wp:posOffset>351790</wp:posOffset>
                      </wp:positionV>
                      <wp:extent cx="0" cy="690245"/>
                      <wp:effectExtent l="0" t="0" r="19050" b="14605"/>
                      <wp:wrapNone/>
                      <wp:docPr id="12" name="Gerade Verbindung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9024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12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3pt,27.7pt" to="-30.3pt,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" strokecolor="white [3212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80994A1" wp14:editId="6297B376">
                      <wp:simplePos x="0" y="0"/>
                      <wp:positionH relativeFrom="column">
                        <wp:posOffset>-842010</wp:posOffset>
                      </wp:positionH>
                      <wp:positionV relativeFrom="paragraph">
                        <wp:posOffset>521970</wp:posOffset>
                      </wp:positionV>
                      <wp:extent cx="456565" cy="520065"/>
                      <wp:effectExtent l="0" t="0" r="19685" b="32385"/>
                      <wp:wrapNone/>
                      <wp:docPr id="11" name="Gerade Verbindung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6565" cy="52006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11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6.3pt,41.1pt" to="-30.35pt,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" strokecolor="white [3212]" strokeweight="1.5pt">
                      <v:stroke joinstyle="miter"/>
                    </v:line>
                  </w:pict>
                </mc:Fallback>
              </mc:AlternateContent>
            </w:r>
            <w:r w:rsidR="00721CC5">
              <w:rPr>
                <w:noProof/>
                <w:lang w:eastAsia="de-DE"/>
              </w:rPr>
              <w:drawing>
                <wp:anchor distT="0" distB="0" distL="114300" distR="114300" simplePos="0" relativeHeight="251713536" behindDoc="0" locked="0" layoutInCell="1" allowOverlap="1" wp14:anchorId="70CCA0F0" wp14:editId="754706AE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-5715</wp:posOffset>
                  </wp:positionV>
                  <wp:extent cx="1113155" cy="1191260"/>
                  <wp:effectExtent l="0" t="0" r="0" b="8890"/>
                  <wp:wrapSquare wrapText="bothSides"/>
                  <wp:docPr id="43" name="Grafik 43" descr="File:Eastern Gray Squirrel tracks (8322307994)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ile:Eastern Gray Squirrel tracks (8322307994)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736"/>
                          <a:stretch/>
                        </pic:blipFill>
                        <pic:spPr bwMode="auto">
                          <a:xfrm>
                            <a:off x="0" y="0"/>
                            <a:ext cx="1113155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1CC5">
              <w:rPr>
                <w:rFonts w:ascii="Century Gothic" w:hAnsi="Century Gothic"/>
                <w:sz w:val="28"/>
                <w:szCs w:val="28"/>
              </w:rPr>
              <w:t xml:space="preserve">Im Winter kann man die Spuren eines Eichhörnchens im Schnee entdecken. Man sieht deutlich die </w:t>
            </w:r>
            <w:r w:rsidR="00721CC5" w:rsidRPr="00585141">
              <w:rPr>
                <w:rFonts w:ascii="Century Gothic" w:hAnsi="Century Gothic"/>
                <w:sz w:val="28"/>
                <w:szCs w:val="28"/>
                <w:u w:val="single"/>
              </w:rPr>
              <w:t>großen Hinterfüße vor den kleinen Vorderfüßen</w:t>
            </w:r>
            <w:r w:rsidR="00721CC5">
              <w:rPr>
                <w:rFonts w:ascii="Century Gothic" w:hAnsi="Century Gothic"/>
                <w:sz w:val="28"/>
                <w:szCs w:val="28"/>
              </w:rPr>
              <w:t xml:space="preserve">. An den Hinterfüßen erkennt man 5 Finger, an den Vorderfüßen nur 4. Die </w:t>
            </w:r>
            <w:r w:rsidR="00721CC5" w:rsidRPr="00585141">
              <w:rPr>
                <w:rFonts w:ascii="Century Gothic" w:hAnsi="Century Gothic"/>
                <w:sz w:val="28"/>
                <w:szCs w:val="28"/>
                <w:u w:val="single"/>
              </w:rPr>
              <w:t>Spur entsteht beim Springen</w:t>
            </w:r>
            <w:r w:rsidR="00721CC5">
              <w:rPr>
                <w:rFonts w:ascii="Century Gothic" w:hAnsi="Century Gothic"/>
                <w:sz w:val="28"/>
                <w:szCs w:val="28"/>
              </w:rPr>
              <w:t>. Dabei setzt das Eichhörnchen die Hinterfüße vor die Vorderfüße.</w:t>
            </w:r>
            <w:r w:rsidR="00585141">
              <w:rPr>
                <w:rFonts w:ascii="Century Gothic" w:hAnsi="Century Gothic"/>
                <w:sz w:val="28"/>
                <w:szCs w:val="28"/>
              </w:rPr>
              <w:t xml:space="preserve"> Die Spur </w:t>
            </w:r>
            <w:r>
              <w:rPr>
                <w:rFonts w:ascii="Century Gothic" w:hAnsi="Century Gothic"/>
                <w:sz w:val="28"/>
                <w:szCs w:val="28"/>
              </w:rPr>
              <w:t>hat die Form eines</w:t>
            </w:r>
            <w:r w:rsidR="00585141">
              <w:rPr>
                <w:rFonts w:ascii="Century Gothic" w:hAnsi="Century Gothic"/>
                <w:sz w:val="28"/>
                <w:szCs w:val="28"/>
              </w:rPr>
              <w:t xml:space="preserve"> „V“.</w:t>
            </w:r>
          </w:p>
          <w:p w:rsidR="00721CC5" w:rsidRPr="00CC7429" w:rsidRDefault="00721CC5" w:rsidP="0087433B">
            <w:pPr>
              <w:jc w:val="right"/>
              <w:rPr>
                <w:sz w:val="28"/>
                <w:szCs w:val="28"/>
                <w:lang w:val="en-US"/>
              </w:rPr>
            </w:pPr>
            <w:proofErr w:type="spellStart"/>
            <w:r w:rsidRPr="00CC7429">
              <w:rPr>
                <w:sz w:val="12"/>
                <w:szCs w:val="12"/>
                <w:lang w:val="en-US"/>
              </w:rPr>
              <w:t>Foto</w:t>
            </w:r>
            <w:proofErr w:type="spellEnd"/>
            <w:r w:rsidRPr="00CC7429">
              <w:rPr>
                <w:sz w:val="12"/>
                <w:szCs w:val="12"/>
                <w:lang w:val="en-US"/>
              </w:rPr>
              <w:t xml:space="preserve">: „Eastern Gray Squirrel tracks (8322307994) (2)“ von Virginia State Parks staff </w:t>
            </w:r>
            <w:proofErr w:type="spellStart"/>
            <w:r w:rsidRPr="00CC7429">
              <w:rPr>
                <w:sz w:val="12"/>
                <w:szCs w:val="12"/>
                <w:lang w:val="en-US"/>
              </w:rPr>
              <w:t>ist</w:t>
            </w:r>
            <w:proofErr w:type="spellEnd"/>
            <w:r w:rsidRPr="00CC7429">
              <w:rPr>
                <w:sz w:val="12"/>
                <w:szCs w:val="12"/>
                <w:lang w:val="en-US"/>
              </w:rPr>
              <w:t xml:space="preserve"> </w:t>
            </w:r>
            <w:proofErr w:type="spellStart"/>
            <w:r w:rsidRPr="00CC7429">
              <w:rPr>
                <w:sz w:val="12"/>
                <w:szCs w:val="12"/>
                <w:lang w:val="en-US"/>
              </w:rPr>
              <w:t>lizensiert</w:t>
            </w:r>
            <w:proofErr w:type="spellEnd"/>
            <w:r w:rsidRPr="00CC7429">
              <w:rPr>
                <w:sz w:val="12"/>
                <w:szCs w:val="12"/>
                <w:lang w:val="en-US"/>
              </w:rPr>
              <w:t xml:space="preserve"> </w:t>
            </w:r>
            <w:proofErr w:type="spellStart"/>
            <w:r w:rsidRPr="00CC7429">
              <w:rPr>
                <w:sz w:val="12"/>
                <w:szCs w:val="12"/>
                <w:lang w:val="en-US"/>
              </w:rPr>
              <w:t>unter</w:t>
            </w:r>
            <w:proofErr w:type="spellEnd"/>
            <w:r w:rsidRPr="00CC7429">
              <w:rPr>
                <w:sz w:val="12"/>
                <w:szCs w:val="12"/>
                <w:lang w:val="en-US"/>
              </w:rPr>
              <w:t xml:space="preserve"> CC-BY 2.0</w:t>
            </w:r>
          </w:p>
        </w:tc>
      </w:tr>
      <w:tr w:rsidR="00721CC5" w:rsidTr="0087433B">
        <w:trPr>
          <w:cantSplit/>
          <w:trHeight w:hRule="exact" w:val="3969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textDirection w:val="btLr"/>
            <w:vAlign w:val="center"/>
          </w:tcPr>
          <w:p w:rsidR="00721CC5" w:rsidRDefault="00721CC5" w:rsidP="0087433B">
            <w:pPr>
              <w:ind w:left="113" w:right="113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Alter</w:t>
            </w:r>
          </w:p>
        </w:tc>
        <w:tc>
          <w:tcPr>
            <w:tcW w:w="646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721CC5" w:rsidRDefault="00721CC5" w:rsidP="0087433B">
            <w:pPr>
              <w:spacing w:line="360" w:lineRule="auto"/>
              <w:rPr>
                <w:rFonts w:ascii="Century Gothic" w:hAnsi="Century Gothic"/>
                <w:noProof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dashed" w:sz="4" w:space="0" w:color="auto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dashed" w:sz="4" w:space="0" w:color="auto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left w:val="nil"/>
              <w:bottom w:val="nil"/>
              <w:right w:val="nil"/>
            </w:tcBorders>
            <w:shd w:val="clear" w:color="auto" w:fill="000000" w:themeFill="text1"/>
            <w:textDirection w:val="btLr"/>
          </w:tcPr>
          <w:p w:rsidR="00721CC5" w:rsidRPr="007B2A52" w:rsidRDefault="00721CC5" w:rsidP="0087433B">
            <w:pPr>
              <w:ind w:left="113" w:right="113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Fußspuren</w:t>
            </w:r>
          </w:p>
        </w:tc>
        <w:tc>
          <w:tcPr>
            <w:tcW w:w="646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721CC5" w:rsidRDefault="00721CC5" w:rsidP="0087433B">
            <w:pPr>
              <w:spacing w:line="360" w:lineRule="auto"/>
              <w:rPr>
                <w:rFonts w:ascii="Century Gothic" w:hAnsi="Century Gothic"/>
                <w:noProof/>
              </w:rPr>
            </w:pPr>
          </w:p>
        </w:tc>
      </w:tr>
      <w:tr w:rsidR="00721CC5" w:rsidTr="0087433B">
        <w:trPr>
          <w:trHeight w:hRule="exact" w:val="567"/>
        </w:trPr>
        <w:tc>
          <w:tcPr>
            <w:tcW w:w="794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</w:tr>
      <w:tr w:rsidR="00721CC5" w:rsidTr="0087433B">
        <w:trPr>
          <w:trHeight w:hRule="exact" w:val="567"/>
        </w:trPr>
        <w:tc>
          <w:tcPr>
            <w:tcW w:w="794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</w:tr>
      <w:tr w:rsidR="00721CC5" w:rsidTr="0087433B">
        <w:trPr>
          <w:cantSplit/>
          <w:trHeight w:val="794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:rsidR="00721CC5" w:rsidRPr="00E70CE1" w:rsidRDefault="00721CC5" w:rsidP="0087433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15</w:t>
            </w:r>
          </w:p>
        </w:tc>
        <w:tc>
          <w:tcPr>
            <w:tcW w:w="646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721CC5" w:rsidRDefault="00721CC5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14560" behindDoc="0" locked="0" layoutInCell="1" allowOverlap="1" wp14:anchorId="40D825D7" wp14:editId="3F3080D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-1270</wp:posOffset>
                  </wp:positionV>
                  <wp:extent cx="1591310" cy="1191260"/>
                  <wp:effectExtent l="0" t="0" r="8890" b="8890"/>
                  <wp:wrapSquare wrapText="bothSides"/>
                  <wp:docPr id="45" name="Grafik 45" descr="File:Sciurus vulgaris damaging 4 been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ile:Sciurus vulgaris damaging 4 been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8"/>
                <w:szCs w:val="28"/>
              </w:rPr>
              <w:t xml:space="preserve">Im Wald kannst du sehen, wo ein Eichhörnchen gegessen hat. </w:t>
            </w:r>
          </w:p>
          <w:p w:rsidR="00721CC5" w:rsidRDefault="00721CC5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Unter einem Nadelbaum liegen oft viele </w:t>
            </w:r>
            <w:r w:rsidRPr="00004C5B">
              <w:rPr>
                <w:rFonts w:ascii="Century Gothic" w:hAnsi="Century Gothic"/>
                <w:sz w:val="28"/>
                <w:szCs w:val="28"/>
                <w:u w:val="single"/>
              </w:rPr>
              <w:t>abgenagte Tannenzapfen</w:t>
            </w:r>
            <w:r>
              <w:rPr>
                <w:rFonts w:ascii="Century Gothic" w:hAnsi="Century Gothic"/>
                <w:sz w:val="28"/>
                <w:szCs w:val="28"/>
              </w:rPr>
              <w:t xml:space="preserve">. Das Eichhörnchen nagt den Zapfen bis zur Spindel ab und reißt die Schuppen einfach mit seinen Zähnen heraus. Es lässt nur das </w:t>
            </w:r>
            <w:r w:rsidRPr="00004C5B">
              <w:rPr>
                <w:rFonts w:ascii="Century Gothic" w:hAnsi="Century Gothic"/>
                <w:sz w:val="28"/>
                <w:szCs w:val="28"/>
                <w:u w:val="single"/>
              </w:rPr>
              <w:t>obere Stück unberührt</w:t>
            </w:r>
            <w:r>
              <w:rPr>
                <w:rFonts w:ascii="Century Gothic" w:hAnsi="Century Gothic"/>
                <w:sz w:val="28"/>
                <w:szCs w:val="28"/>
              </w:rPr>
              <w:t xml:space="preserve">. </w:t>
            </w:r>
          </w:p>
          <w:p w:rsidR="00721CC5" w:rsidRPr="00E8084E" w:rsidRDefault="00721CC5" w:rsidP="00780B39">
            <w:pPr>
              <w:spacing w:line="360" w:lineRule="auto"/>
              <w:jc w:val="righ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sz w:val="12"/>
                <w:szCs w:val="12"/>
              </w:rPr>
              <w:t>Foto: „</w:t>
            </w:r>
            <w:proofErr w:type="spellStart"/>
            <w:r w:rsidRPr="00780B39">
              <w:rPr>
                <w:sz w:val="12"/>
                <w:szCs w:val="12"/>
              </w:rPr>
              <w:t>Sciurus</w:t>
            </w:r>
            <w:proofErr w:type="spellEnd"/>
            <w:r w:rsidRPr="00780B39">
              <w:rPr>
                <w:sz w:val="12"/>
                <w:szCs w:val="12"/>
              </w:rPr>
              <w:t xml:space="preserve"> </w:t>
            </w:r>
            <w:proofErr w:type="spellStart"/>
            <w:r w:rsidRPr="00780B39">
              <w:rPr>
                <w:sz w:val="12"/>
                <w:szCs w:val="12"/>
              </w:rPr>
              <w:t>vulgaris</w:t>
            </w:r>
            <w:proofErr w:type="spellEnd"/>
            <w:r w:rsidRPr="00780B39">
              <w:rPr>
                <w:sz w:val="12"/>
                <w:szCs w:val="12"/>
              </w:rPr>
              <w:t xml:space="preserve"> </w:t>
            </w:r>
            <w:proofErr w:type="spellStart"/>
            <w:r w:rsidRPr="00780B39">
              <w:rPr>
                <w:sz w:val="12"/>
                <w:szCs w:val="12"/>
              </w:rPr>
              <w:t>damaging</w:t>
            </w:r>
            <w:proofErr w:type="spellEnd"/>
            <w:r w:rsidRPr="00780B39">
              <w:rPr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4</w:t>
            </w:r>
            <w:r w:rsidRPr="00780B39">
              <w:rPr>
                <w:sz w:val="12"/>
                <w:szCs w:val="12"/>
              </w:rPr>
              <w:t xml:space="preserve"> </w:t>
            </w:r>
            <w:proofErr w:type="spellStart"/>
            <w:r w:rsidRPr="00780B39">
              <w:rPr>
                <w:sz w:val="12"/>
                <w:szCs w:val="12"/>
              </w:rPr>
              <w:t>beentree</w:t>
            </w:r>
            <w:proofErr w:type="spellEnd"/>
            <w:r>
              <w:rPr>
                <w:sz w:val="12"/>
                <w:szCs w:val="12"/>
              </w:rPr>
              <w:t xml:space="preserve">“ von </w:t>
            </w:r>
            <w:proofErr w:type="spellStart"/>
            <w:r>
              <w:rPr>
                <w:sz w:val="12"/>
                <w:szCs w:val="12"/>
              </w:rPr>
              <w:t>Bentree</w:t>
            </w:r>
            <w:proofErr w:type="spellEnd"/>
            <w:r>
              <w:rPr>
                <w:sz w:val="12"/>
                <w:szCs w:val="12"/>
              </w:rPr>
              <w:t xml:space="preserve"> ist lizensiert unter CC-BY-SA 3.0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dashed" w:sz="4" w:space="0" w:color="auto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dashed" w:sz="4" w:space="0" w:color="auto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  <w:shd w:val="clear" w:color="auto" w:fill="000000" w:themeFill="text1"/>
            <w:vAlign w:val="center"/>
          </w:tcPr>
          <w:p w:rsidR="00721CC5" w:rsidRPr="00E70CE1" w:rsidRDefault="00721CC5" w:rsidP="0087433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16</w:t>
            </w:r>
          </w:p>
        </w:tc>
        <w:tc>
          <w:tcPr>
            <w:tcW w:w="646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721CC5" w:rsidRDefault="00721CC5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715584" behindDoc="0" locked="0" layoutInCell="1" allowOverlap="1" wp14:anchorId="42CBD335" wp14:editId="207271F2">
                  <wp:simplePos x="0" y="0"/>
                  <wp:positionH relativeFrom="column">
                    <wp:posOffset>2929</wp:posOffset>
                  </wp:positionH>
                  <wp:positionV relativeFrom="paragraph">
                    <wp:posOffset>3336</wp:posOffset>
                  </wp:positionV>
                  <wp:extent cx="1070077" cy="1191600"/>
                  <wp:effectExtent l="0" t="0" r="0" b="8890"/>
                  <wp:wrapSquare wrapText="bothSides"/>
                  <wp:docPr id="2" name="Grafik 2" descr="C:\Users\kuebler\Downloads\13290079723_65d1efb09d_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uebler\Downloads\13290079723_65d1efb09d_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4" t="7528" r="45492" b="52869"/>
                          <a:stretch/>
                        </pic:blipFill>
                        <pic:spPr bwMode="auto">
                          <a:xfrm>
                            <a:off x="0" y="0"/>
                            <a:ext cx="1070077" cy="119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8"/>
                <w:szCs w:val="28"/>
              </w:rPr>
              <w:t xml:space="preserve">Der Körper des Eichhörnchens ist ca. </w:t>
            </w:r>
            <w:r w:rsidRPr="00C40F58">
              <w:rPr>
                <w:rFonts w:ascii="Century Gothic" w:hAnsi="Century Gothic"/>
                <w:sz w:val="28"/>
                <w:szCs w:val="28"/>
                <w:u w:val="single"/>
              </w:rPr>
              <w:t>20–25 Zentimeter lang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  <w:p w:rsidR="00721CC5" w:rsidRDefault="00721CC5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Die Ohren des Eichhörnchens werden wegen den langen Haaren auch „</w:t>
            </w:r>
            <w:r w:rsidRPr="00004C5B">
              <w:rPr>
                <w:rFonts w:ascii="Century Gothic" w:hAnsi="Century Gothic"/>
                <w:sz w:val="28"/>
                <w:szCs w:val="28"/>
                <w:u w:val="single"/>
              </w:rPr>
              <w:t>Pinselohren</w:t>
            </w:r>
            <w:r>
              <w:rPr>
                <w:rFonts w:ascii="Century Gothic" w:hAnsi="Century Gothic"/>
                <w:sz w:val="28"/>
                <w:szCs w:val="28"/>
              </w:rPr>
              <w:t>“ genannt. Mit ihnen kann es sehr gut hören.</w:t>
            </w:r>
          </w:p>
          <w:p w:rsidR="00721CC5" w:rsidRDefault="00004C5B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Der buschige </w:t>
            </w:r>
            <w:r w:rsidRPr="00004C5B">
              <w:rPr>
                <w:rFonts w:ascii="Century Gothic" w:hAnsi="Century Gothic"/>
                <w:sz w:val="28"/>
                <w:szCs w:val="28"/>
                <w:u w:val="single"/>
              </w:rPr>
              <w:t>Schwanz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des Eichhörnchens ist ebenfalls </w:t>
            </w:r>
            <w:r w:rsidRPr="00004C5B">
              <w:rPr>
                <w:rFonts w:ascii="Century Gothic" w:hAnsi="Century Gothic"/>
                <w:sz w:val="28"/>
                <w:szCs w:val="28"/>
                <w:u w:val="single"/>
              </w:rPr>
              <w:t>ungefähr 20 Zentimeter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lang und damit fast genauso lang wie der Körper</w:t>
            </w:r>
          </w:p>
          <w:p w:rsidR="00721CC5" w:rsidRPr="00D75FED" w:rsidRDefault="00721CC5" w:rsidP="00C40F58">
            <w:pPr>
              <w:spacing w:line="360" w:lineRule="auto"/>
              <w:jc w:val="righ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sz w:val="12"/>
                <w:szCs w:val="12"/>
              </w:rPr>
              <w:t xml:space="preserve">Foto: „Eichhörnchen“ von Leo </w:t>
            </w:r>
            <w:proofErr w:type="spellStart"/>
            <w:r>
              <w:rPr>
                <w:sz w:val="12"/>
                <w:szCs w:val="12"/>
              </w:rPr>
              <w:t>Schleeo</w:t>
            </w:r>
            <w:proofErr w:type="spellEnd"/>
            <w:r>
              <w:rPr>
                <w:sz w:val="12"/>
                <w:szCs w:val="12"/>
              </w:rPr>
              <w:t xml:space="preserve"> ist lizensiert unter CC-BY 2.0</w:t>
            </w:r>
          </w:p>
        </w:tc>
      </w:tr>
      <w:tr w:rsidR="00721CC5" w:rsidTr="0087433B">
        <w:trPr>
          <w:cantSplit/>
          <w:trHeight w:hRule="exact" w:val="3969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textDirection w:val="btLr"/>
            <w:vAlign w:val="center"/>
          </w:tcPr>
          <w:p w:rsidR="00721CC5" w:rsidRDefault="00721CC5" w:rsidP="0087433B">
            <w:pPr>
              <w:ind w:left="113" w:right="113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Fressspuren</w:t>
            </w:r>
          </w:p>
        </w:tc>
        <w:tc>
          <w:tcPr>
            <w:tcW w:w="646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721CC5" w:rsidRDefault="00721CC5" w:rsidP="0087433B">
            <w:pPr>
              <w:spacing w:line="360" w:lineRule="auto"/>
              <w:rPr>
                <w:noProof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dashed" w:sz="4" w:space="0" w:color="auto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dashed" w:sz="4" w:space="0" w:color="auto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left w:val="nil"/>
              <w:bottom w:val="nil"/>
              <w:right w:val="nil"/>
            </w:tcBorders>
            <w:shd w:val="clear" w:color="auto" w:fill="000000" w:themeFill="text1"/>
            <w:textDirection w:val="btLr"/>
            <w:vAlign w:val="center"/>
          </w:tcPr>
          <w:p w:rsidR="00721CC5" w:rsidRDefault="00721CC5" w:rsidP="0087433B">
            <w:pPr>
              <w:ind w:left="113" w:right="113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Körper</w:t>
            </w:r>
            <w:r w:rsidR="00004C5B">
              <w:rPr>
                <w:rFonts w:ascii="Century Gothic" w:hAnsi="Century Gothic"/>
                <w:sz w:val="40"/>
                <w:szCs w:val="40"/>
              </w:rPr>
              <w:t>größe</w:t>
            </w:r>
          </w:p>
        </w:tc>
        <w:tc>
          <w:tcPr>
            <w:tcW w:w="646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721CC5" w:rsidRDefault="00721CC5" w:rsidP="0087433B">
            <w:pPr>
              <w:spacing w:line="360" w:lineRule="auto"/>
              <w:rPr>
                <w:rFonts w:ascii="Century Gothic" w:hAnsi="Century Gothic"/>
                <w:noProof/>
                <w:sz w:val="28"/>
                <w:szCs w:val="28"/>
                <w:lang w:eastAsia="de-DE"/>
              </w:rPr>
            </w:pPr>
          </w:p>
        </w:tc>
      </w:tr>
      <w:tr w:rsidR="001965E1" w:rsidTr="0087433B">
        <w:trPr>
          <w:cantSplit/>
          <w:trHeight w:hRule="exact" w:val="4763"/>
        </w:trPr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E1" w:rsidRPr="005972C9" w:rsidRDefault="001965E1" w:rsidP="0087433B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5972C9">
              <w:rPr>
                <w:rFonts w:ascii="Century Gothic" w:hAnsi="Century Gothic"/>
                <w:b/>
                <w:sz w:val="28"/>
                <w:szCs w:val="28"/>
              </w:rPr>
              <w:lastRenderedPageBreak/>
              <w:t>Aufgabe:</w:t>
            </w:r>
          </w:p>
          <w:p w:rsidR="001965E1" w:rsidRPr="002B34EF" w:rsidRDefault="001965E1" w:rsidP="002B34EF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Schreibe die Überschrift in dein Heft.</w:t>
            </w:r>
          </w:p>
          <w:p w:rsidR="001965E1" w:rsidRDefault="001965E1" w:rsidP="0087433B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Zeichne die Spur eines Eichhörnchens in dein Heft.</w:t>
            </w:r>
          </w:p>
          <w:p w:rsidR="001965E1" w:rsidRDefault="001965E1" w:rsidP="00004C5B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Lies genau nach, wie viele Finger an den Füßen sind und welche Form die Spur hat.</w:t>
            </w:r>
          </w:p>
          <w:p w:rsidR="001965E1" w:rsidRPr="005972C9" w:rsidRDefault="001965E1" w:rsidP="00004C5B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Erkläre dann in einem Satz, wie die Fußspur aussieht.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textDirection w:val="tbRl"/>
          </w:tcPr>
          <w:p w:rsidR="001965E1" w:rsidRDefault="001965E1" w:rsidP="0087433B">
            <w:pPr>
              <w:ind w:left="113" w:right="113"/>
              <w:jc w:val="right"/>
              <w:rPr>
                <w:sz w:val="28"/>
                <w:szCs w:val="28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Fußspuren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965E1" w:rsidRDefault="001965E1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965E1" w:rsidRDefault="001965E1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65E1" w:rsidRPr="005972C9" w:rsidRDefault="001965E1" w:rsidP="0087433B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5972C9">
              <w:rPr>
                <w:rFonts w:ascii="Century Gothic" w:hAnsi="Century Gothic"/>
                <w:b/>
                <w:sz w:val="28"/>
                <w:szCs w:val="28"/>
              </w:rPr>
              <w:t>Aufgabe:</w:t>
            </w:r>
          </w:p>
          <w:p w:rsidR="001965E1" w:rsidRPr="002B34EF" w:rsidRDefault="001965E1" w:rsidP="0087433B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Schreibe die Überschrift in dein Heft.</w:t>
            </w:r>
          </w:p>
          <w:p w:rsidR="001965E1" w:rsidRDefault="001965E1" w:rsidP="0087433B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Schreibe in dein Heft, wie alt das Eichhörnchen werden kann. </w:t>
            </w:r>
          </w:p>
          <w:p w:rsidR="001965E1" w:rsidRPr="005972C9" w:rsidRDefault="001965E1" w:rsidP="0087433B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Schreibe auch auf, warum viele Eichhörnchen früher sterben.</w:t>
            </w:r>
          </w:p>
        </w:tc>
        <w:tc>
          <w:tcPr>
            <w:tcW w:w="794" w:type="dxa"/>
            <w:tcBorders>
              <w:left w:val="nil"/>
              <w:bottom w:val="nil"/>
            </w:tcBorders>
            <w:shd w:val="clear" w:color="auto" w:fill="000000" w:themeFill="text1"/>
            <w:textDirection w:val="tbRl"/>
          </w:tcPr>
          <w:p w:rsidR="001965E1" w:rsidRDefault="001965E1" w:rsidP="0087433B">
            <w:pPr>
              <w:ind w:left="113" w:right="113"/>
              <w:jc w:val="right"/>
              <w:rPr>
                <w:sz w:val="28"/>
                <w:szCs w:val="28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Alter</w:t>
            </w:r>
          </w:p>
        </w:tc>
      </w:tr>
      <w:tr w:rsidR="00721CC5" w:rsidTr="0087433B">
        <w:trPr>
          <w:trHeight w:hRule="exact" w:val="567"/>
        </w:trPr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</w:tr>
      <w:tr w:rsidR="00721CC5" w:rsidTr="0087433B">
        <w:trPr>
          <w:trHeight w:hRule="exact" w:val="567"/>
        </w:trPr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</w:tr>
      <w:tr w:rsidR="00004C5B" w:rsidTr="0087433B">
        <w:trPr>
          <w:cantSplit/>
          <w:trHeight w:hRule="exact" w:val="4763"/>
        </w:trPr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4C5B" w:rsidRPr="005972C9" w:rsidRDefault="00004C5B" w:rsidP="0087433B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5972C9">
              <w:rPr>
                <w:rFonts w:ascii="Century Gothic" w:hAnsi="Century Gothic"/>
                <w:b/>
                <w:sz w:val="28"/>
                <w:szCs w:val="28"/>
              </w:rPr>
              <w:t>Aufgabe:</w:t>
            </w:r>
          </w:p>
          <w:p w:rsidR="00004C5B" w:rsidRDefault="00004C5B" w:rsidP="0087433B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Auf dem Arbeitsblatt in deinem Heft ist ein Pfeil eingezeichnet.</w:t>
            </w:r>
          </w:p>
          <w:p w:rsidR="00004C5B" w:rsidRPr="005972C9" w:rsidRDefault="00004C5B" w:rsidP="0087433B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Schreibe auf den Pfeil die Körpergröße des Eichhörnchens.</w:t>
            </w:r>
          </w:p>
        </w:tc>
        <w:tc>
          <w:tcPr>
            <w:tcW w:w="794" w:type="dxa"/>
            <w:tcBorders>
              <w:left w:val="nil"/>
              <w:right w:val="nil"/>
            </w:tcBorders>
            <w:shd w:val="clear" w:color="auto" w:fill="000000" w:themeFill="text1"/>
            <w:textDirection w:val="tbRl"/>
            <w:vAlign w:val="center"/>
          </w:tcPr>
          <w:p w:rsidR="00004C5B" w:rsidRPr="00D75FED" w:rsidRDefault="00004C5B" w:rsidP="0087433B">
            <w:pPr>
              <w:ind w:left="113" w:right="113"/>
              <w:jc w:val="right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Körpergröße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004C5B" w:rsidRDefault="00004C5B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004C5B" w:rsidRDefault="00004C5B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4C5B" w:rsidRPr="005972C9" w:rsidRDefault="00004C5B" w:rsidP="0087433B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5972C9">
              <w:rPr>
                <w:rFonts w:ascii="Century Gothic" w:hAnsi="Century Gothic"/>
                <w:b/>
                <w:sz w:val="28"/>
                <w:szCs w:val="28"/>
              </w:rPr>
              <w:t>Aufgabe:</w:t>
            </w:r>
          </w:p>
          <w:p w:rsidR="00876812" w:rsidRPr="00876812" w:rsidRDefault="00876812" w:rsidP="00876812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Schreibe die Überschrift in dein Heft.</w:t>
            </w:r>
          </w:p>
          <w:p w:rsidR="00004C5B" w:rsidRDefault="00876812" w:rsidP="0087433B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Schaue dir die abgenagten Tannenzapfen </w:t>
            </w:r>
            <w:r w:rsidR="00004C5B">
              <w:rPr>
                <w:rFonts w:ascii="Century Gothic" w:hAnsi="Century Gothic"/>
                <w:sz w:val="28"/>
                <w:szCs w:val="28"/>
              </w:rPr>
              <w:t>im Klassenzimmer genau an.</w:t>
            </w:r>
          </w:p>
          <w:p w:rsidR="00004C5B" w:rsidRPr="005972C9" w:rsidRDefault="00004C5B" w:rsidP="0087433B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Zeichne einen Tannenzapfen in dein Heft, der von einem Eichhörnchen abgenagt wurde. Male ihn an.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000000" w:themeFill="text1"/>
            <w:textDirection w:val="tbRl"/>
          </w:tcPr>
          <w:p w:rsidR="00004C5B" w:rsidRDefault="00004C5B" w:rsidP="0087433B">
            <w:pPr>
              <w:ind w:left="113" w:right="113"/>
              <w:jc w:val="right"/>
              <w:rPr>
                <w:sz w:val="28"/>
                <w:szCs w:val="28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Fressspuren</w:t>
            </w:r>
          </w:p>
        </w:tc>
      </w:tr>
      <w:tr w:rsidR="00721CC5" w:rsidTr="0087433B">
        <w:trPr>
          <w:cantSplit/>
          <w:trHeight w:val="794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:rsidR="00721CC5" w:rsidRPr="00F262E3" w:rsidRDefault="00721CC5" w:rsidP="0087433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lastRenderedPageBreak/>
              <w:t>17</w:t>
            </w:r>
          </w:p>
        </w:tc>
        <w:tc>
          <w:tcPr>
            <w:tcW w:w="646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C24E7F" w:rsidRDefault="00C24E7F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720704" behindDoc="0" locked="0" layoutInCell="1" allowOverlap="1" wp14:anchorId="618A14A6" wp14:editId="094705F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-3810</wp:posOffset>
                  </wp:positionV>
                  <wp:extent cx="1781175" cy="1187450"/>
                  <wp:effectExtent l="0" t="0" r="9525" b="0"/>
                  <wp:wrapSquare wrapText="bothSides"/>
                  <wp:docPr id="14" name="Grafik 14" descr="C:\Users\Jonny\AppData\Local\Microsoft\Windows\INetCache\Content.Word\3594525775_13cf4dc76c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onny\AppData\Local\Microsoft\Windows\INetCache\Content.Word\3594525775_13cf4dc76c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8"/>
                <w:szCs w:val="28"/>
              </w:rPr>
              <w:t xml:space="preserve">Eichhörnchen leben im </w:t>
            </w:r>
            <w:r w:rsidRPr="00C24E7F">
              <w:rPr>
                <w:rFonts w:ascii="Century Gothic" w:hAnsi="Century Gothic"/>
                <w:sz w:val="28"/>
                <w:szCs w:val="28"/>
                <w:u w:val="single"/>
              </w:rPr>
              <w:t>Wald</w:t>
            </w:r>
            <w:r>
              <w:rPr>
                <w:rFonts w:ascii="Century Gothic" w:hAnsi="Century Gothic"/>
                <w:sz w:val="28"/>
                <w:szCs w:val="28"/>
              </w:rPr>
              <w:t xml:space="preserve">. Hier bevorzugen sie Wälder mit </w:t>
            </w:r>
            <w:r w:rsidRPr="00C24E7F">
              <w:rPr>
                <w:rFonts w:ascii="Century Gothic" w:hAnsi="Century Gothic"/>
                <w:sz w:val="28"/>
                <w:szCs w:val="28"/>
                <w:u w:val="single"/>
              </w:rPr>
              <w:t>Nadelbäumen</w:t>
            </w:r>
            <w:r>
              <w:rPr>
                <w:rFonts w:ascii="Century Gothic" w:hAnsi="Century Gothic"/>
                <w:sz w:val="28"/>
                <w:szCs w:val="28"/>
              </w:rPr>
              <w:t>, weil sie hier viele Tannenzapfen finden.</w:t>
            </w:r>
          </w:p>
          <w:p w:rsidR="00721CC5" w:rsidRPr="00921F84" w:rsidRDefault="00C24E7F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Man sieht die Tiere aber oft auch in </w:t>
            </w:r>
            <w:r w:rsidRPr="00C24E7F">
              <w:rPr>
                <w:rFonts w:ascii="Century Gothic" w:hAnsi="Century Gothic"/>
                <w:sz w:val="28"/>
                <w:szCs w:val="28"/>
                <w:u w:val="single"/>
              </w:rPr>
              <w:t>Parks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oder </w:t>
            </w:r>
            <w:r w:rsidRPr="00C24E7F">
              <w:rPr>
                <w:rFonts w:ascii="Century Gothic" w:hAnsi="Century Gothic"/>
                <w:sz w:val="28"/>
                <w:szCs w:val="28"/>
                <w:u w:val="single"/>
              </w:rPr>
              <w:t>Gärten mit alten Bäumen</w:t>
            </w:r>
            <w:r>
              <w:rPr>
                <w:rFonts w:ascii="Century Gothic" w:hAnsi="Century Gothic"/>
                <w:sz w:val="28"/>
                <w:szCs w:val="28"/>
              </w:rPr>
              <w:t>. Auch hier fühlen sie sich wohl, weil sie genügend zu essen finden.</w:t>
            </w:r>
          </w:p>
          <w:p w:rsidR="00721CC5" w:rsidRPr="007B2A52" w:rsidRDefault="00721CC5" w:rsidP="00C24E7F">
            <w:pPr>
              <w:spacing w:line="360" w:lineRule="auto"/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Foto: „</w:t>
            </w:r>
            <w:r w:rsidR="00C24E7F">
              <w:rPr>
                <w:sz w:val="12"/>
                <w:szCs w:val="12"/>
              </w:rPr>
              <w:t>Nadelwald</w:t>
            </w:r>
            <w:r>
              <w:rPr>
                <w:sz w:val="12"/>
                <w:szCs w:val="12"/>
              </w:rPr>
              <w:t xml:space="preserve">“ von </w:t>
            </w:r>
            <w:proofErr w:type="spellStart"/>
            <w:r w:rsidR="00C24E7F">
              <w:rPr>
                <w:sz w:val="12"/>
                <w:szCs w:val="12"/>
              </w:rPr>
              <w:t>flöschen</w:t>
            </w:r>
            <w:proofErr w:type="spellEnd"/>
            <w:r>
              <w:rPr>
                <w:sz w:val="12"/>
                <w:szCs w:val="12"/>
              </w:rPr>
              <w:t xml:space="preserve"> ist lizensiert unter CC-BY 2.0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dashed" w:sz="4" w:space="0" w:color="auto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dashed" w:sz="4" w:space="0" w:color="auto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  <w:shd w:val="clear" w:color="auto" w:fill="000000" w:themeFill="text1"/>
            <w:vAlign w:val="center"/>
          </w:tcPr>
          <w:p w:rsidR="00721CC5" w:rsidRPr="00E70CE1" w:rsidRDefault="00721CC5" w:rsidP="0087433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18</w:t>
            </w:r>
          </w:p>
        </w:tc>
        <w:tc>
          <w:tcPr>
            <w:tcW w:w="646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490015" w:rsidRDefault="00490015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721728" behindDoc="0" locked="0" layoutInCell="1" allowOverlap="1" wp14:anchorId="04BB95AB" wp14:editId="2B696D8E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-3810</wp:posOffset>
                  </wp:positionV>
                  <wp:extent cx="1377315" cy="1191260"/>
                  <wp:effectExtent l="0" t="0" r="0" b="8890"/>
                  <wp:wrapSquare wrapText="bothSides"/>
                  <wp:docPr id="15" name="Grafik 15" descr="C:\Users\Jonny\AppData\Local\Microsoft\Windows\INetCache\Content.Word\14683826534_09b998513e_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Jonny\AppData\Local\Microsoft\Windows\INetCache\Content.Word\14683826534_09b998513e_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01" t="10891" r="10590" b="25743"/>
                          <a:stretch/>
                        </pic:blipFill>
                        <pic:spPr bwMode="auto">
                          <a:xfrm>
                            <a:off x="0" y="0"/>
                            <a:ext cx="1377315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8"/>
                <w:szCs w:val="28"/>
              </w:rPr>
              <w:t xml:space="preserve">Das Eichhörnchen besitzt </w:t>
            </w:r>
            <w:r w:rsidRPr="00490015">
              <w:rPr>
                <w:rFonts w:ascii="Century Gothic" w:hAnsi="Century Gothic"/>
                <w:sz w:val="28"/>
                <w:szCs w:val="28"/>
                <w:u w:val="single"/>
              </w:rPr>
              <w:t>lange Tasthaare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(Fachwort: </w:t>
            </w: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Vibrissen</w:t>
            </w:r>
            <w:proofErr w:type="spellEnd"/>
            <w:r>
              <w:rPr>
                <w:rFonts w:ascii="Century Gothic" w:hAnsi="Century Gothic"/>
                <w:sz w:val="28"/>
                <w:szCs w:val="28"/>
              </w:rPr>
              <w:t xml:space="preserve">) an der </w:t>
            </w:r>
            <w:r w:rsidRPr="00490015">
              <w:rPr>
                <w:rFonts w:ascii="Century Gothic" w:hAnsi="Century Gothic"/>
                <w:sz w:val="28"/>
                <w:szCs w:val="28"/>
                <w:u w:val="single"/>
              </w:rPr>
              <w:t>Nase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. Damit kann es </w:t>
            </w:r>
            <w:r>
              <w:rPr>
                <w:rFonts w:ascii="Century Gothic" w:hAnsi="Century Gothic"/>
                <w:sz w:val="28"/>
                <w:szCs w:val="28"/>
                <w:u w:val="single"/>
              </w:rPr>
              <w:t>spüren</w:t>
            </w:r>
            <w:r>
              <w:rPr>
                <w:rFonts w:ascii="Century Gothic" w:hAnsi="Century Gothic"/>
                <w:sz w:val="28"/>
                <w:szCs w:val="28"/>
              </w:rPr>
              <w:t>, ob es noch zwischen zwei Hindernissen hindurchpasst.</w:t>
            </w:r>
          </w:p>
          <w:p w:rsidR="00490015" w:rsidRDefault="00490015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Außerdem besitzt es Tasthaare an </w:t>
            </w:r>
            <w:r w:rsidRPr="00490015">
              <w:rPr>
                <w:rFonts w:ascii="Century Gothic" w:hAnsi="Century Gothic"/>
                <w:sz w:val="28"/>
                <w:szCs w:val="28"/>
                <w:u w:val="single"/>
              </w:rPr>
              <w:t>Händen und Füßen</w:t>
            </w:r>
            <w:r>
              <w:rPr>
                <w:rFonts w:ascii="Century Gothic" w:hAnsi="Century Gothic"/>
                <w:sz w:val="28"/>
                <w:szCs w:val="28"/>
              </w:rPr>
              <w:t xml:space="preserve">, an den </w:t>
            </w:r>
            <w:r w:rsidRPr="00490015">
              <w:rPr>
                <w:rFonts w:ascii="Century Gothic" w:hAnsi="Century Gothic"/>
                <w:sz w:val="28"/>
                <w:szCs w:val="28"/>
                <w:u w:val="single"/>
              </w:rPr>
              <w:t>Außenseiten der Arme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und an der </w:t>
            </w:r>
            <w:r w:rsidRPr="00490015">
              <w:rPr>
                <w:rFonts w:ascii="Century Gothic" w:hAnsi="Century Gothic"/>
                <w:sz w:val="28"/>
                <w:szCs w:val="28"/>
                <w:u w:val="single"/>
              </w:rPr>
              <w:t>Unterseite des Körpers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  <w:p w:rsidR="00721CC5" w:rsidRDefault="00721CC5" w:rsidP="00490015">
            <w:pPr>
              <w:jc w:val="right"/>
              <w:rPr>
                <w:sz w:val="28"/>
                <w:szCs w:val="28"/>
              </w:rPr>
            </w:pPr>
            <w:r>
              <w:rPr>
                <w:sz w:val="12"/>
                <w:szCs w:val="12"/>
              </w:rPr>
              <w:t>Foto: „</w:t>
            </w:r>
            <w:r w:rsidR="00490015">
              <w:rPr>
                <w:sz w:val="12"/>
                <w:szCs w:val="12"/>
              </w:rPr>
              <w:t>DSC_9662-55</w:t>
            </w:r>
            <w:r>
              <w:rPr>
                <w:sz w:val="12"/>
                <w:szCs w:val="12"/>
              </w:rPr>
              <w:t xml:space="preserve">“ von </w:t>
            </w:r>
            <w:proofErr w:type="spellStart"/>
            <w:r w:rsidR="00490015">
              <w:rPr>
                <w:sz w:val="12"/>
                <w:szCs w:val="12"/>
              </w:rPr>
              <w:t>kuhnml</w:t>
            </w:r>
            <w:proofErr w:type="spellEnd"/>
            <w:r>
              <w:rPr>
                <w:sz w:val="12"/>
                <w:szCs w:val="12"/>
              </w:rPr>
              <w:t xml:space="preserve"> ist lizensiert unter CC-BY 2.0</w:t>
            </w:r>
          </w:p>
        </w:tc>
      </w:tr>
      <w:tr w:rsidR="00721CC5" w:rsidTr="0087433B">
        <w:trPr>
          <w:cantSplit/>
          <w:trHeight w:hRule="exact" w:val="3969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textDirection w:val="btLr"/>
            <w:vAlign w:val="center"/>
          </w:tcPr>
          <w:p w:rsidR="00721CC5" w:rsidRDefault="00721CC5" w:rsidP="0087433B">
            <w:pPr>
              <w:ind w:left="113" w:right="113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Lebensraum</w:t>
            </w:r>
          </w:p>
        </w:tc>
        <w:tc>
          <w:tcPr>
            <w:tcW w:w="646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721CC5" w:rsidRDefault="00721CC5" w:rsidP="0087433B">
            <w:pPr>
              <w:spacing w:line="360" w:lineRule="auto"/>
              <w:rPr>
                <w:rFonts w:ascii="Century Gothic" w:hAnsi="Century Gothic"/>
                <w:noProof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dashed" w:sz="4" w:space="0" w:color="auto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dashed" w:sz="4" w:space="0" w:color="auto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left w:val="nil"/>
              <w:bottom w:val="nil"/>
              <w:right w:val="nil"/>
            </w:tcBorders>
            <w:shd w:val="clear" w:color="auto" w:fill="000000" w:themeFill="text1"/>
            <w:textDirection w:val="btLr"/>
          </w:tcPr>
          <w:p w:rsidR="00721CC5" w:rsidRPr="007B2A52" w:rsidRDefault="00721CC5" w:rsidP="0087433B">
            <w:pPr>
              <w:ind w:left="113" w:right="113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Tasthaare</w:t>
            </w:r>
          </w:p>
        </w:tc>
        <w:tc>
          <w:tcPr>
            <w:tcW w:w="646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721CC5" w:rsidRDefault="00721CC5" w:rsidP="0087433B">
            <w:pPr>
              <w:spacing w:line="360" w:lineRule="auto"/>
              <w:rPr>
                <w:rFonts w:ascii="Century Gothic" w:hAnsi="Century Gothic"/>
                <w:noProof/>
              </w:rPr>
            </w:pPr>
          </w:p>
        </w:tc>
      </w:tr>
      <w:tr w:rsidR="00721CC5" w:rsidTr="0087433B">
        <w:trPr>
          <w:trHeight w:hRule="exact" w:val="567"/>
        </w:trPr>
        <w:tc>
          <w:tcPr>
            <w:tcW w:w="794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</w:tr>
      <w:tr w:rsidR="00721CC5" w:rsidTr="0087433B">
        <w:trPr>
          <w:trHeight w:hRule="exact" w:val="567"/>
        </w:trPr>
        <w:tc>
          <w:tcPr>
            <w:tcW w:w="794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</w:tr>
      <w:tr w:rsidR="00721CC5" w:rsidTr="0087433B">
        <w:trPr>
          <w:cantSplit/>
          <w:trHeight w:val="794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:rsidR="00721CC5" w:rsidRPr="00E70CE1" w:rsidRDefault="00721CC5" w:rsidP="0087433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19</w:t>
            </w:r>
          </w:p>
        </w:tc>
        <w:tc>
          <w:tcPr>
            <w:tcW w:w="646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CE398C" w:rsidRDefault="001C7EB0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1C7EB0">
              <w:rPr>
                <w:rFonts w:ascii="Century Gothic" w:hAnsi="Century Gothic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722752" behindDoc="0" locked="0" layoutInCell="1" allowOverlap="1" wp14:anchorId="069CAF6A" wp14:editId="44022C4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1270</wp:posOffset>
                  </wp:positionV>
                  <wp:extent cx="1271905" cy="1191260"/>
                  <wp:effectExtent l="0" t="0" r="4445" b="8890"/>
                  <wp:wrapSquare wrapText="bothSides"/>
                  <wp:docPr id="16" name="Grafik 16" descr="C:\Users\Jonny\AppData\Local\Microsoft\Windows\INetCache\Content.Word\35546399793_8f17e57d0c_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Jonny\AppData\Local\Microsoft\Windows\INetCache\Content.Word\35546399793_8f17e57d0c_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68" t="33327" r="40097" b="23927"/>
                          <a:stretch/>
                        </pic:blipFill>
                        <pic:spPr bwMode="auto">
                          <a:xfrm>
                            <a:off x="0" y="0"/>
                            <a:ext cx="1271905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8"/>
                <w:szCs w:val="28"/>
              </w:rPr>
              <w:t>Eichhörnchen haben hervorragende Augen. Sie können</w:t>
            </w:r>
            <w:r w:rsidR="00CE398C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CE398C" w:rsidRPr="001C7EB0">
              <w:rPr>
                <w:rFonts w:ascii="Century Gothic" w:hAnsi="Century Gothic"/>
                <w:sz w:val="28"/>
                <w:szCs w:val="28"/>
                <w:u w:val="single"/>
              </w:rPr>
              <w:t>sehr scharf sehen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und Entfernungen gut abschätzen. </w:t>
            </w:r>
            <w:r w:rsidR="00CE398C">
              <w:rPr>
                <w:rFonts w:ascii="Century Gothic" w:hAnsi="Century Gothic"/>
                <w:sz w:val="28"/>
                <w:szCs w:val="28"/>
              </w:rPr>
              <w:t xml:space="preserve">Die Augen </w:t>
            </w:r>
            <w:r w:rsidR="00CE398C" w:rsidRPr="001C7EB0">
              <w:rPr>
                <w:rFonts w:ascii="Century Gothic" w:hAnsi="Century Gothic"/>
                <w:sz w:val="28"/>
                <w:szCs w:val="28"/>
                <w:u w:val="single"/>
              </w:rPr>
              <w:t>sitzen</w:t>
            </w:r>
            <w:r w:rsidR="00CE398C">
              <w:rPr>
                <w:rFonts w:ascii="Century Gothic" w:hAnsi="Century Gothic"/>
                <w:sz w:val="28"/>
                <w:szCs w:val="28"/>
              </w:rPr>
              <w:t xml:space="preserve"> nicht wie bei uns vorne am Kopf, sondern </w:t>
            </w:r>
            <w:r w:rsidR="00CE398C" w:rsidRPr="001C7EB0">
              <w:rPr>
                <w:rFonts w:ascii="Century Gothic" w:hAnsi="Century Gothic"/>
                <w:sz w:val="28"/>
                <w:szCs w:val="28"/>
                <w:u w:val="single"/>
              </w:rPr>
              <w:t>seitlich</w:t>
            </w:r>
            <w:r w:rsidR="00CE398C">
              <w:rPr>
                <w:rFonts w:ascii="Century Gothic" w:hAnsi="Century Gothic"/>
                <w:sz w:val="28"/>
                <w:szCs w:val="28"/>
              </w:rPr>
              <w:t>. Dadurch hat das Eichhörnchen einen „</w:t>
            </w:r>
            <w:r w:rsidR="00CE398C" w:rsidRPr="001C7EB0">
              <w:rPr>
                <w:rFonts w:ascii="Century Gothic" w:hAnsi="Century Gothic"/>
                <w:sz w:val="28"/>
                <w:szCs w:val="28"/>
                <w:u w:val="single"/>
              </w:rPr>
              <w:t>Rundumblick</w:t>
            </w:r>
            <w:r w:rsidR="00CE398C">
              <w:rPr>
                <w:rFonts w:ascii="Century Gothic" w:hAnsi="Century Gothic"/>
                <w:sz w:val="28"/>
                <w:szCs w:val="28"/>
              </w:rPr>
              <w:t>“</w:t>
            </w:r>
            <w:r>
              <w:rPr>
                <w:rFonts w:ascii="Century Gothic" w:hAnsi="Century Gothic"/>
                <w:sz w:val="28"/>
                <w:szCs w:val="28"/>
              </w:rPr>
              <w:t>. Es kann deshalb seine Feine früh erkennen und rechtzeitig fliehen.</w:t>
            </w:r>
          </w:p>
          <w:p w:rsidR="00721CC5" w:rsidRPr="00E8084E" w:rsidRDefault="00721CC5" w:rsidP="001C7EB0">
            <w:pPr>
              <w:spacing w:line="360" w:lineRule="auto"/>
              <w:jc w:val="righ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sz w:val="12"/>
                <w:szCs w:val="12"/>
              </w:rPr>
              <w:t>Foto: „</w:t>
            </w:r>
            <w:r w:rsidR="001C7EB0">
              <w:rPr>
                <w:sz w:val="12"/>
                <w:szCs w:val="12"/>
              </w:rPr>
              <w:t xml:space="preserve">Juvenile </w:t>
            </w:r>
            <w:proofErr w:type="spellStart"/>
            <w:r w:rsidR="001C7EB0">
              <w:rPr>
                <w:sz w:val="12"/>
                <w:szCs w:val="12"/>
              </w:rPr>
              <w:t>squirrel</w:t>
            </w:r>
            <w:proofErr w:type="spellEnd"/>
            <w:r>
              <w:rPr>
                <w:sz w:val="12"/>
                <w:szCs w:val="12"/>
              </w:rPr>
              <w:t xml:space="preserve">“ von </w:t>
            </w:r>
            <w:proofErr w:type="spellStart"/>
            <w:r w:rsidR="001C7EB0">
              <w:rPr>
                <w:sz w:val="12"/>
                <w:szCs w:val="12"/>
              </w:rPr>
              <w:t>Tero</w:t>
            </w:r>
            <w:proofErr w:type="spellEnd"/>
            <w:r w:rsidR="001C7EB0">
              <w:rPr>
                <w:sz w:val="12"/>
                <w:szCs w:val="12"/>
              </w:rPr>
              <w:t xml:space="preserve"> </w:t>
            </w:r>
            <w:proofErr w:type="spellStart"/>
            <w:r w:rsidR="001C7EB0">
              <w:rPr>
                <w:sz w:val="12"/>
                <w:szCs w:val="12"/>
              </w:rPr>
              <w:t>Laakso</w:t>
            </w:r>
            <w:proofErr w:type="spellEnd"/>
            <w:r>
              <w:rPr>
                <w:sz w:val="12"/>
                <w:szCs w:val="12"/>
              </w:rPr>
              <w:t xml:space="preserve"> ist lizensiert unter CC-BY-NC 2.0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dashed" w:sz="4" w:space="0" w:color="auto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dashed" w:sz="4" w:space="0" w:color="auto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  <w:shd w:val="clear" w:color="auto" w:fill="000000" w:themeFill="text1"/>
            <w:vAlign w:val="center"/>
          </w:tcPr>
          <w:p w:rsidR="00721CC5" w:rsidRPr="00E70CE1" w:rsidRDefault="00721CC5" w:rsidP="0087433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20</w:t>
            </w:r>
          </w:p>
        </w:tc>
        <w:tc>
          <w:tcPr>
            <w:tcW w:w="646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721CC5" w:rsidRDefault="0087433B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-635</wp:posOffset>
                  </wp:positionV>
                  <wp:extent cx="1779905" cy="1191260"/>
                  <wp:effectExtent l="0" t="0" r="0" b="8890"/>
                  <wp:wrapSquare wrapText="bothSides"/>
                  <wp:docPr id="17" name="Grafik 17" descr="C:\Users\Jonny\AppData\Local\Microsoft\Windows\INetCache\Content.Word\14499529900_2de6fbd706_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Jonny\AppData\Local\Microsoft\Windows\INetCache\Content.Word\14499529900_2de6fbd706_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18" t="18755" r="15385" b="8904"/>
                          <a:stretch/>
                        </pic:blipFill>
                        <pic:spPr bwMode="auto">
                          <a:xfrm>
                            <a:off x="0" y="0"/>
                            <a:ext cx="1779905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8"/>
                <w:szCs w:val="28"/>
              </w:rPr>
              <w:t xml:space="preserve">Eichhörnchen haben eine </w:t>
            </w:r>
            <w:r w:rsidRPr="0087433B">
              <w:rPr>
                <w:rFonts w:ascii="Century Gothic" w:hAnsi="Century Gothic"/>
                <w:sz w:val="28"/>
                <w:szCs w:val="28"/>
                <w:u w:val="single"/>
              </w:rPr>
              <w:t>sehr feine Nase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. Die brauchen sie auch, um im Winter ihre vergrabenen </w:t>
            </w:r>
            <w:r w:rsidRPr="007B389F">
              <w:rPr>
                <w:rFonts w:ascii="Century Gothic" w:hAnsi="Century Gothic"/>
                <w:sz w:val="28"/>
                <w:szCs w:val="28"/>
                <w:u w:val="single"/>
              </w:rPr>
              <w:t>Vorräte wieder zu finden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  <w:p w:rsidR="0087433B" w:rsidRDefault="0087433B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Ein Eichhörnchen kann eine Nuss </w:t>
            </w:r>
            <w:r w:rsidR="007B389F">
              <w:rPr>
                <w:rFonts w:ascii="Century Gothic" w:hAnsi="Century Gothic"/>
                <w:sz w:val="28"/>
                <w:szCs w:val="28"/>
              </w:rPr>
              <w:t xml:space="preserve">sogar noch </w:t>
            </w:r>
            <w:r w:rsidRPr="007B389F">
              <w:rPr>
                <w:rFonts w:ascii="Century Gothic" w:hAnsi="Century Gothic"/>
                <w:sz w:val="28"/>
                <w:szCs w:val="28"/>
                <w:u w:val="single"/>
              </w:rPr>
              <w:t>unter 30cm Schnee riechen</w:t>
            </w:r>
            <w:r>
              <w:rPr>
                <w:rFonts w:ascii="Century Gothic" w:hAnsi="Century Gothic"/>
                <w:sz w:val="28"/>
                <w:szCs w:val="28"/>
              </w:rPr>
              <w:t xml:space="preserve">. </w:t>
            </w:r>
          </w:p>
          <w:p w:rsidR="007B389F" w:rsidRDefault="007B389F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Außerdem erkennt ein Eichhörnchen am Geruch, ob die Nuss noch essbar ist.</w:t>
            </w:r>
          </w:p>
          <w:p w:rsidR="00721CC5" w:rsidRPr="00D75FED" w:rsidRDefault="00721CC5" w:rsidP="007B389F">
            <w:pPr>
              <w:spacing w:line="360" w:lineRule="auto"/>
              <w:jc w:val="righ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sz w:val="12"/>
                <w:szCs w:val="12"/>
              </w:rPr>
              <w:t>Foto: „</w:t>
            </w:r>
            <w:r w:rsidR="007B389F">
              <w:rPr>
                <w:sz w:val="12"/>
                <w:szCs w:val="12"/>
              </w:rPr>
              <w:t>DSC_9674-57</w:t>
            </w:r>
            <w:r>
              <w:rPr>
                <w:sz w:val="12"/>
                <w:szCs w:val="12"/>
              </w:rPr>
              <w:t xml:space="preserve">“ von </w:t>
            </w:r>
            <w:proofErr w:type="spellStart"/>
            <w:r w:rsidR="007B389F">
              <w:rPr>
                <w:sz w:val="12"/>
                <w:szCs w:val="12"/>
              </w:rPr>
              <w:t>kuhnml</w:t>
            </w:r>
            <w:proofErr w:type="spellEnd"/>
            <w:r>
              <w:rPr>
                <w:sz w:val="12"/>
                <w:szCs w:val="12"/>
              </w:rPr>
              <w:t xml:space="preserve"> ist lizensiert unter CC-BY </w:t>
            </w:r>
            <w:r w:rsidR="007B389F">
              <w:rPr>
                <w:sz w:val="12"/>
                <w:szCs w:val="12"/>
              </w:rPr>
              <w:t>2</w:t>
            </w:r>
            <w:r>
              <w:rPr>
                <w:sz w:val="12"/>
                <w:szCs w:val="12"/>
              </w:rPr>
              <w:t>.0</w:t>
            </w:r>
          </w:p>
        </w:tc>
      </w:tr>
      <w:tr w:rsidR="00721CC5" w:rsidTr="0087433B">
        <w:trPr>
          <w:cantSplit/>
          <w:trHeight w:hRule="exact" w:val="3969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textDirection w:val="btLr"/>
            <w:vAlign w:val="center"/>
          </w:tcPr>
          <w:p w:rsidR="00721CC5" w:rsidRDefault="00721CC5" w:rsidP="0087433B">
            <w:pPr>
              <w:ind w:left="113" w:right="113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Augen</w:t>
            </w:r>
          </w:p>
        </w:tc>
        <w:tc>
          <w:tcPr>
            <w:tcW w:w="646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721CC5" w:rsidRDefault="00721CC5" w:rsidP="0087433B">
            <w:pPr>
              <w:spacing w:line="360" w:lineRule="auto"/>
              <w:rPr>
                <w:noProof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dashed" w:sz="4" w:space="0" w:color="auto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dashed" w:sz="4" w:space="0" w:color="auto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left w:val="nil"/>
              <w:bottom w:val="nil"/>
              <w:right w:val="nil"/>
            </w:tcBorders>
            <w:shd w:val="clear" w:color="auto" w:fill="000000" w:themeFill="text1"/>
            <w:textDirection w:val="btLr"/>
            <w:vAlign w:val="center"/>
          </w:tcPr>
          <w:p w:rsidR="00721CC5" w:rsidRDefault="00C24E7F" w:rsidP="0087433B">
            <w:pPr>
              <w:ind w:left="113" w:right="113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Nase</w:t>
            </w:r>
          </w:p>
        </w:tc>
        <w:tc>
          <w:tcPr>
            <w:tcW w:w="646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721CC5" w:rsidRDefault="00721CC5" w:rsidP="0087433B">
            <w:pPr>
              <w:spacing w:line="360" w:lineRule="auto"/>
              <w:rPr>
                <w:rFonts w:ascii="Century Gothic" w:hAnsi="Century Gothic"/>
                <w:noProof/>
                <w:sz w:val="28"/>
                <w:szCs w:val="28"/>
                <w:lang w:eastAsia="de-DE"/>
              </w:rPr>
            </w:pPr>
          </w:p>
        </w:tc>
      </w:tr>
      <w:tr w:rsidR="00C24E7F" w:rsidTr="0087433B">
        <w:trPr>
          <w:cantSplit/>
          <w:trHeight w:hRule="exact" w:val="4763"/>
        </w:trPr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4E7F" w:rsidRPr="00F0495B" w:rsidRDefault="00C24E7F" w:rsidP="0087433B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F0495B">
              <w:rPr>
                <w:rFonts w:ascii="Century Gothic" w:hAnsi="Century Gothic"/>
                <w:b/>
                <w:sz w:val="28"/>
                <w:szCs w:val="28"/>
              </w:rPr>
              <w:lastRenderedPageBreak/>
              <w:t>Aufgabe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>:</w:t>
            </w:r>
          </w:p>
          <w:p w:rsidR="00C24E7F" w:rsidRDefault="00490015" w:rsidP="0087433B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Schreibe eine Überschrift in dein Heft.</w:t>
            </w:r>
          </w:p>
          <w:p w:rsidR="00490015" w:rsidRDefault="00490015" w:rsidP="0087433B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Schreibe einen Satz über die Tasthaare in dein Heft.</w:t>
            </w:r>
          </w:p>
          <w:p w:rsidR="00490015" w:rsidRPr="007F556A" w:rsidRDefault="00490015" w:rsidP="0087433B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Erkläre, wozu das Eichhörnchen sie benötigt und wo sie sich befinden.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textDirection w:val="tbRl"/>
          </w:tcPr>
          <w:p w:rsidR="00C24E7F" w:rsidRDefault="00C24E7F" w:rsidP="0087433B">
            <w:pPr>
              <w:ind w:left="113" w:right="113"/>
              <w:jc w:val="right"/>
              <w:rPr>
                <w:sz w:val="28"/>
                <w:szCs w:val="28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Tasthaare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24E7F" w:rsidRDefault="00C24E7F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24E7F" w:rsidRDefault="00C24E7F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E7F" w:rsidRPr="005972C9" w:rsidRDefault="00C24E7F" w:rsidP="0087433B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5972C9">
              <w:rPr>
                <w:rFonts w:ascii="Century Gothic" w:hAnsi="Century Gothic"/>
                <w:b/>
                <w:sz w:val="28"/>
                <w:szCs w:val="28"/>
              </w:rPr>
              <w:t>Aufgabe:</w:t>
            </w:r>
          </w:p>
          <w:p w:rsidR="00C24E7F" w:rsidRDefault="00C24E7F" w:rsidP="0087433B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Schreibe die Überschrift in dein Heft.</w:t>
            </w:r>
          </w:p>
          <w:p w:rsidR="00C24E7F" w:rsidRPr="005972C9" w:rsidRDefault="00C24E7F" w:rsidP="0087433B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Schreibe in dein Heft, wo das Eichhörnchen lebt.</w:t>
            </w:r>
          </w:p>
        </w:tc>
        <w:tc>
          <w:tcPr>
            <w:tcW w:w="794" w:type="dxa"/>
            <w:tcBorders>
              <w:left w:val="nil"/>
              <w:bottom w:val="nil"/>
            </w:tcBorders>
            <w:shd w:val="clear" w:color="auto" w:fill="000000" w:themeFill="text1"/>
            <w:textDirection w:val="tbRl"/>
          </w:tcPr>
          <w:p w:rsidR="00C24E7F" w:rsidRDefault="00C24E7F" w:rsidP="0087433B">
            <w:pPr>
              <w:ind w:left="113" w:right="113"/>
              <w:jc w:val="right"/>
              <w:rPr>
                <w:sz w:val="28"/>
                <w:szCs w:val="28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Lebensraum</w:t>
            </w:r>
          </w:p>
        </w:tc>
      </w:tr>
      <w:tr w:rsidR="00C24E7F" w:rsidTr="0087433B">
        <w:trPr>
          <w:trHeight w:hRule="exact" w:val="567"/>
        </w:trPr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E7F" w:rsidRDefault="00C24E7F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C24E7F" w:rsidRDefault="00C24E7F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24E7F" w:rsidRDefault="00C24E7F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24E7F" w:rsidRDefault="00C24E7F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E7F" w:rsidRDefault="00C24E7F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C24E7F" w:rsidRDefault="00C24E7F" w:rsidP="0087433B">
            <w:pPr>
              <w:rPr>
                <w:sz w:val="28"/>
                <w:szCs w:val="28"/>
              </w:rPr>
            </w:pPr>
          </w:p>
        </w:tc>
      </w:tr>
      <w:tr w:rsidR="00C24E7F" w:rsidTr="0087433B">
        <w:trPr>
          <w:trHeight w:hRule="exact" w:val="567"/>
        </w:trPr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E7F" w:rsidRDefault="00C24E7F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</w:tcPr>
          <w:p w:rsidR="00C24E7F" w:rsidRDefault="00C24E7F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24E7F" w:rsidRDefault="00C24E7F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24E7F" w:rsidRDefault="00C24E7F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E7F" w:rsidRDefault="00C24E7F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24E7F" w:rsidRDefault="00C24E7F" w:rsidP="0087433B">
            <w:pPr>
              <w:rPr>
                <w:sz w:val="28"/>
                <w:szCs w:val="28"/>
              </w:rPr>
            </w:pPr>
          </w:p>
        </w:tc>
      </w:tr>
      <w:tr w:rsidR="00C24E7F" w:rsidTr="0087433B">
        <w:trPr>
          <w:cantSplit/>
          <w:trHeight w:hRule="exact" w:val="4763"/>
        </w:trPr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E7F" w:rsidRPr="005972C9" w:rsidRDefault="00C24E7F" w:rsidP="0087433B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5972C9">
              <w:rPr>
                <w:rFonts w:ascii="Century Gothic" w:hAnsi="Century Gothic"/>
                <w:b/>
                <w:sz w:val="28"/>
                <w:szCs w:val="28"/>
              </w:rPr>
              <w:t>Aufgabe:</w:t>
            </w:r>
          </w:p>
          <w:p w:rsidR="00C24E7F" w:rsidRDefault="007B389F" w:rsidP="0087433B">
            <w:pPr>
              <w:pStyle w:val="Listenabsatz"/>
              <w:numPr>
                <w:ilvl w:val="0"/>
                <w:numId w:val="3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Schreibe eine Überschrift in dein Heft.</w:t>
            </w:r>
          </w:p>
          <w:p w:rsidR="005825D6" w:rsidRDefault="007B389F" w:rsidP="005825D6">
            <w:pPr>
              <w:pStyle w:val="Listenabsatz"/>
              <w:numPr>
                <w:ilvl w:val="0"/>
                <w:numId w:val="3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Schreibe </w:t>
            </w:r>
            <w:r w:rsidR="005825D6">
              <w:rPr>
                <w:rFonts w:ascii="Century Gothic" w:hAnsi="Century Gothic"/>
                <w:sz w:val="28"/>
                <w:szCs w:val="28"/>
              </w:rPr>
              <w:t>einen Satz über die Nase des Eichhörnchens in dein Heft.</w:t>
            </w:r>
          </w:p>
          <w:p w:rsidR="007B389F" w:rsidRPr="003A3DF8" w:rsidRDefault="005825D6" w:rsidP="005825D6">
            <w:pPr>
              <w:pStyle w:val="Listenabsatz"/>
              <w:numPr>
                <w:ilvl w:val="0"/>
                <w:numId w:val="3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Erkläre, warum das Eichhörnchen eine gute Nase benötigt.</w:t>
            </w:r>
            <w:r w:rsidR="007B389F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794" w:type="dxa"/>
            <w:tcBorders>
              <w:left w:val="nil"/>
              <w:right w:val="nil"/>
            </w:tcBorders>
            <w:shd w:val="clear" w:color="auto" w:fill="000000" w:themeFill="text1"/>
            <w:textDirection w:val="tbRl"/>
            <w:vAlign w:val="center"/>
          </w:tcPr>
          <w:p w:rsidR="00C24E7F" w:rsidRPr="00D75FED" w:rsidRDefault="00C24E7F" w:rsidP="0087433B">
            <w:pPr>
              <w:ind w:left="113" w:right="113"/>
              <w:jc w:val="right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Nase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24E7F" w:rsidRDefault="00C24E7F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24E7F" w:rsidRDefault="00C24E7F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E7F" w:rsidRPr="005972C9" w:rsidRDefault="00C24E7F" w:rsidP="0087433B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5972C9">
              <w:rPr>
                <w:rFonts w:ascii="Century Gothic" w:hAnsi="Century Gothic"/>
                <w:b/>
                <w:sz w:val="28"/>
                <w:szCs w:val="28"/>
              </w:rPr>
              <w:t>Aufgabe:</w:t>
            </w:r>
          </w:p>
          <w:p w:rsidR="00C24E7F" w:rsidRDefault="00193D9A" w:rsidP="0087433B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Schreibe die Überschrift in dein Heft.</w:t>
            </w:r>
          </w:p>
          <w:p w:rsidR="00193D9A" w:rsidRPr="008B75B4" w:rsidRDefault="00193D9A" w:rsidP="0087433B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Schreibe auf, was die Besonderheiten der Augen des Eichhörnchens sind.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000000" w:themeFill="text1"/>
            <w:textDirection w:val="tbRl"/>
          </w:tcPr>
          <w:p w:rsidR="00C24E7F" w:rsidRDefault="00C24E7F" w:rsidP="0087433B">
            <w:pPr>
              <w:ind w:left="113" w:right="113"/>
              <w:jc w:val="right"/>
              <w:rPr>
                <w:sz w:val="28"/>
                <w:szCs w:val="28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Augen</w:t>
            </w:r>
          </w:p>
        </w:tc>
      </w:tr>
    </w:tbl>
    <w:p w:rsidR="00C24E7F" w:rsidRDefault="00EB5285">
      <w:pPr>
        <w:rPr>
          <w:rFonts w:ascii="Century Gothic" w:hAnsi="Century Gothic"/>
          <w:b/>
          <w:sz w:val="20"/>
          <w:szCs w:val="20"/>
        </w:rPr>
      </w:pPr>
      <w:r w:rsidRPr="00EB5285">
        <w:rPr>
          <w:rFonts w:ascii="Century Gothic" w:hAnsi="Century Gothic"/>
          <w:b/>
          <w:sz w:val="20"/>
          <w:szCs w:val="20"/>
        </w:rPr>
        <w:lastRenderedPageBreak/>
        <w:t>Infor</w:t>
      </w:r>
      <w:bookmarkStart w:id="0" w:name="_GoBack"/>
      <w:bookmarkEnd w:id="0"/>
      <w:r w:rsidRPr="00EB5285">
        <w:rPr>
          <w:rFonts w:ascii="Century Gothic" w:hAnsi="Century Gothic"/>
          <w:b/>
          <w:sz w:val="20"/>
          <w:szCs w:val="20"/>
        </w:rPr>
        <w:t>mation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2"/>
        <w:gridCol w:w="13608"/>
      </w:tblGrid>
      <w:tr w:rsidR="00EB5285" w:rsidRPr="002237D6" w:rsidTr="00EB5285">
        <w:trPr>
          <w:trHeight w:val="217"/>
        </w:trPr>
        <w:tc>
          <w:tcPr>
            <w:tcW w:w="2092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B5285" w:rsidRPr="002237D6" w:rsidRDefault="00EB5285" w:rsidP="002826CF">
            <w:pPr>
              <w:rPr>
                <w:rFonts w:ascii="Century Gothic" w:hAnsi="Century Gothic"/>
                <w:sz w:val="16"/>
                <w:szCs w:val="16"/>
              </w:rPr>
            </w:pPr>
            <w:r w:rsidRPr="002237D6">
              <w:rPr>
                <w:rFonts w:ascii="Century Gothic" w:hAnsi="Century Gothic"/>
                <w:sz w:val="16"/>
                <w:szCs w:val="16"/>
              </w:rPr>
              <w:t>Name:</w:t>
            </w:r>
          </w:p>
        </w:tc>
        <w:tc>
          <w:tcPr>
            <w:tcW w:w="13608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B5285" w:rsidRPr="002237D6" w:rsidRDefault="00EB5285" w:rsidP="00EB5285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Eichhörnchen – </w:t>
            </w:r>
            <w:r>
              <w:rPr>
                <w:rFonts w:ascii="Century Gothic" w:hAnsi="Century Gothic"/>
                <w:sz w:val="16"/>
                <w:szCs w:val="16"/>
              </w:rPr>
              <w:t>Lernkartei</w:t>
            </w:r>
          </w:p>
        </w:tc>
      </w:tr>
      <w:tr w:rsidR="00EB5285" w:rsidRPr="002237D6" w:rsidTr="00EB5285">
        <w:trPr>
          <w:trHeight w:val="194"/>
        </w:trPr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B5285" w:rsidRPr="002237D6" w:rsidRDefault="00EB5285" w:rsidP="002826CF">
            <w:pPr>
              <w:rPr>
                <w:rFonts w:ascii="Century Gothic" w:hAnsi="Century Gothic"/>
                <w:sz w:val="16"/>
                <w:szCs w:val="16"/>
              </w:rPr>
            </w:pPr>
            <w:r w:rsidRPr="002237D6">
              <w:rPr>
                <w:rFonts w:ascii="Century Gothic" w:hAnsi="Century Gothic"/>
                <w:sz w:val="16"/>
                <w:szCs w:val="16"/>
              </w:rPr>
              <w:t>Autor:</w:t>
            </w:r>
          </w:p>
        </w:tc>
        <w:tc>
          <w:tcPr>
            <w:tcW w:w="13608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B5285" w:rsidRPr="002237D6" w:rsidRDefault="00EB5285" w:rsidP="002826CF">
            <w:pPr>
              <w:rPr>
                <w:rFonts w:ascii="Century Gothic" w:hAnsi="Century Gothic"/>
                <w:sz w:val="16"/>
                <w:szCs w:val="16"/>
              </w:rPr>
            </w:pPr>
            <w:r w:rsidRPr="002237D6">
              <w:rPr>
                <w:rFonts w:ascii="Century Gothic" w:hAnsi="Century Gothic"/>
                <w:sz w:val="16"/>
                <w:szCs w:val="16"/>
              </w:rPr>
              <w:t>Johannes Kübler</w:t>
            </w:r>
          </w:p>
        </w:tc>
      </w:tr>
      <w:tr w:rsidR="00EB5285" w:rsidRPr="002237D6" w:rsidTr="00D638E2">
        <w:trPr>
          <w:trHeight w:val="1135"/>
        </w:trPr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B5285" w:rsidRPr="002237D6" w:rsidRDefault="00EB5285" w:rsidP="002826CF">
            <w:pPr>
              <w:rPr>
                <w:rFonts w:ascii="Century Gothic" w:hAnsi="Century Gothic"/>
                <w:sz w:val="16"/>
                <w:szCs w:val="16"/>
              </w:rPr>
            </w:pPr>
            <w:r w:rsidRPr="002237D6">
              <w:rPr>
                <w:rFonts w:ascii="Century Gothic" w:hAnsi="Century Gothic"/>
                <w:sz w:val="16"/>
                <w:szCs w:val="16"/>
              </w:rPr>
              <w:t>Lizenz:</w:t>
            </w:r>
          </w:p>
        </w:tc>
        <w:tc>
          <w:tcPr>
            <w:tcW w:w="13608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B5285" w:rsidRPr="00131695" w:rsidRDefault="00EB5285" w:rsidP="002826CF">
            <w:pPr>
              <w:rPr>
                <w:rFonts w:ascii="Century Gothic" w:hAnsi="Century Gothic"/>
                <w:sz w:val="16"/>
                <w:szCs w:val="16"/>
              </w:rPr>
            </w:pPr>
            <w:r w:rsidRPr="00131695">
              <w:rPr>
                <w:rFonts w:ascii="Century Gothic" w:hAnsi="Century Gothic"/>
                <w:sz w:val="16"/>
                <w:szCs w:val="16"/>
              </w:rPr>
              <w:t xml:space="preserve">Die Datei wurde unter der Lizenz </w:t>
            </w:r>
            <w:r w:rsidRPr="00131695">
              <w:rPr>
                <w:rFonts w:ascii="Century Gothic" w:hAnsi="Century Gothic"/>
                <w:iCs/>
                <w:sz w:val="16"/>
                <w:szCs w:val="16"/>
              </w:rPr>
              <w:t xml:space="preserve">„Creative </w:t>
            </w:r>
            <w:proofErr w:type="spellStart"/>
            <w:r w:rsidRPr="00131695">
              <w:rPr>
                <w:rFonts w:ascii="Century Gothic" w:hAnsi="Century Gothic"/>
                <w:iCs/>
                <w:sz w:val="16"/>
                <w:szCs w:val="16"/>
              </w:rPr>
              <w:t>Commons</w:t>
            </w:r>
            <w:proofErr w:type="spellEnd"/>
            <w:r w:rsidRPr="00131695">
              <w:rPr>
                <w:rFonts w:ascii="Century Gothic" w:hAnsi="Century Gothic"/>
                <w:iCs/>
                <w:sz w:val="16"/>
                <w:szCs w:val="16"/>
              </w:rPr>
              <w:t xml:space="preserve"> Namensnennung-Weitergabe unter gleichen Bedingungen“</w:t>
            </w:r>
            <w:r w:rsidRPr="00131695">
              <w:rPr>
                <w:rFonts w:ascii="Century Gothic" w:hAnsi="Century Gothic"/>
                <w:sz w:val="16"/>
                <w:szCs w:val="16"/>
              </w:rPr>
              <w:t xml:space="preserve"> in Version 3.0 (abgekürzt „CC-</w:t>
            </w:r>
            <w:proofErr w:type="spellStart"/>
            <w:r w:rsidRPr="00131695">
              <w:rPr>
                <w:rFonts w:ascii="Century Gothic" w:hAnsi="Century Gothic"/>
                <w:sz w:val="16"/>
                <w:szCs w:val="16"/>
              </w:rPr>
              <w:t>by</w:t>
            </w:r>
            <w:proofErr w:type="spellEnd"/>
            <w:r w:rsidRPr="00131695">
              <w:rPr>
                <w:rFonts w:ascii="Century Gothic" w:hAnsi="Century Gothic"/>
                <w:sz w:val="16"/>
                <w:szCs w:val="16"/>
              </w:rPr>
              <w:t>-</w:t>
            </w:r>
            <w:proofErr w:type="spellStart"/>
            <w:r w:rsidRPr="00131695">
              <w:rPr>
                <w:rFonts w:ascii="Century Gothic" w:hAnsi="Century Gothic"/>
                <w:sz w:val="16"/>
                <w:szCs w:val="16"/>
              </w:rPr>
              <w:t>sa</w:t>
            </w:r>
            <w:proofErr w:type="spellEnd"/>
            <w:r w:rsidRPr="00131695">
              <w:rPr>
                <w:rFonts w:ascii="Century Gothic" w:hAnsi="Century Gothic"/>
                <w:sz w:val="16"/>
                <w:szCs w:val="16"/>
              </w:rPr>
              <w:t xml:space="preserve"> 3.0“) veröffentlicht.</w:t>
            </w:r>
          </w:p>
          <w:p w:rsidR="00EB5285" w:rsidRPr="00131695" w:rsidRDefault="00EB5285" w:rsidP="002826CF">
            <w:pPr>
              <w:rPr>
                <w:rFonts w:ascii="Century Gothic" w:hAnsi="Century Gothic"/>
                <w:sz w:val="16"/>
                <w:szCs w:val="16"/>
              </w:rPr>
            </w:pPr>
            <w:r w:rsidRPr="00131695">
              <w:rPr>
                <w:rFonts w:ascii="Century Gothic" w:hAnsi="Century Gothic"/>
                <w:sz w:val="16"/>
                <w:szCs w:val="16"/>
              </w:rPr>
              <w:t xml:space="preserve">Den rechtsverbindlichen Lizenzvertrag finden Sie unter </w:t>
            </w:r>
          </w:p>
          <w:p w:rsidR="00EB5285" w:rsidRDefault="00EB5285" w:rsidP="002826CF">
            <w:pPr>
              <w:rPr>
                <w:rFonts w:ascii="Century Gothic" w:hAnsi="Century Gothic"/>
                <w:sz w:val="16"/>
                <w:szCs w:val="16"/>
              </w:rPr>
            </w:pPr>
            <w:hyperlink r:id="rId27" w:tgtFrame="_blank" w:history="1">
              <w:r w:rsidRPr="0013169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http://creativecommons.org/licenses/by-sa/3.0/legalcode</w:t>
              </w:r>
            </w:hyperlink>
          </w:p>
          <w:p w:rsidR="00D638E2" w:rsidRPr="002237D6" w:rsidRDefault="00D638E2" w:rsidP="002826CF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1AAC7E7" wp14:editId="1FC3D498">
                  <wp:extent cx="900000" cy="314881"/>
                  <wp:effectExtent l="0" t="0" r="0" b="9525"/>
                  <wp:docPr id="21" name="Grafik 21" descr="https://mirrors.creativecommons.org/presskit/buttons/88x31/png/by-s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mirrors.creativecommons.org/presskit/buttons/88x31/png/by-s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314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285" w:rsidRPr="002237D6" w:rsidTr="00EB5285">
        <w:trPr>
          <w:trHeight w:val="194"/>
        </w:trPr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B5285" w:rsidRPr="002237D6" w:rsidRDefault="00EB5285" w:rsidP="002826CF">
            <w:pPr>
              <w:rPr>
                <w:rFonts w:ascii="Century Gothic" w:hAnsi="Century Gothic"/>
                <w:sz w:val="16"/>
                <w:szCs w:val="16"/>
              </w:rPr>
            </w:pPr>
            <w:r w:rsidRPr="002237D6">
              <w:rPr>
                <w:rFonts w:ascii="Century Gothic" w:hAnsi="Century Gothic"/>
                <w:sz w:val="16"/>
                <w:szCs w:val="16"/>
              </w:rPr>
              <w:t>Quelle</w:t>
            </w:r>
            <w:r>
              <w:rPr>
                <w:rFonts w:ascii="Century Gothic" w:hAnsi="Century Gothic"/>
                <w:sz w:val="16"/>
                <w:szCs w:val="16"/>
              </w:rPr>
              <w:t>(n)</w:t>
            </w:r>
            <w:r w:rsidRPr="002237D6">
              <w:rPr>
                <w:rFonts w:ascii="Century Gothic" w:hAnsi="Century Gothic"/>
                <w:sz w:val="16"/>
                <w:szCs w:val="16"/>
              </w:rPr>
              <w:t xml:space="preserve">: </w:t>
            </w:r>
          </w:p>
        </w:tc>
        <w:tc>
          <w:tcPr>
            <w:tcW w:w="13608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B5285" w:rsidRPr="00AA30C3" w:rsidRDefault="00EB5285" w:rsidP="002826CF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eigene Arbeit</w:t>
            </w:r>
          </w:p>
        </w:tc>
      </w:tr>
      <w:tr w:rsidR="00EB5285" w:rsidRPr="00BB7999" w:rsidTr="00EB5285">
        <w:trPr>
          <w:trHeight w:val="2772"/>
        </w:trPr>
        <w:tc>
          <w:tcPr>
            <w:tcW w:w="2092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:rsidR="00EB5285" w:rsidRPr="002237D6" w:rsidRDefault="00EB5285" w:rsidP="002826CF">
            <w:pPr>
              <w:rPr>
                <w:rFonts w:ascii="Century Gothic" w:hAnsi="Century Gothic"/>
                <w:sz w:val="16"/>
                <w:szCs w:val="16"/>
              </w:rPr>
            </w:pPr>
            <w:r w:rsidRPr="002237D6">
              <w:rPr>
                <w:rFonts w:ascii="Century Gothic" w:hAnsi="Century Gothic"/>
                <w:sz w:val="16"/>
                <w:szCs w:val="16"/>
              </w:rPr>
              <w:t>Bildnachweise:</w:t>
            </w:r>
          </w:p>
        </w:tc>
        <w:tc>
          <w:tcPr>
            <w:tcW w:w="13608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:rsidR="00BB55EC" w:rsidRPr="00BB55EC" w:rsidRDefault="00BB55EC" w:rsidP="00BB55EC">
            <w:pPr>
              <w:pStyle w:val="Listenabsatz"/>
              <w:numPr>
                <w:ilvl w:val="0"/>
                <w:numId w:val="5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Schwanz: </w:t>
            </w:r>
            <w:r w:rsidRPr="00BB55EC">
              <w:rPr>
                <w:rFonts w:ascii="Century Gothic" w:hAnsi="Century Gothic"/>
                <w:sz w:val="16"/>
                <w:szCs w:val="16"/>
              </w:rPr>
              <w:t>Foto: „</w:t>
            </w:r>
            <w:proofErr w:type="spellStart"/>
            <w:r w:rsidRPr="00BB55EC">
              <w:rPr>
                <w:rFonts w:ascii="Century Gothic" w:hAnsi="Century Gothic"/>
                <w:sz w:val="16"/>
                <w:szCs w:val="16"/>
              </w:rPr>
              <w:t>Thésée</w:t>
            </w:r>
            <w:proofErr w:type="spellEnd"/>
            <w:r w:rsidRPr="00BB55EC">
              <w:rPr>
                <w:rFonts w:ascii="Century Gothic" w:hAnsi="Century Gothic"/>
                <w:sz w:val="16"/>
                <w:szCs w:val="16"/>
              </w:rPr>
              <w:t>-la-</w:t>
            </w:r>
            <w:proofErr w:type="spellStart"/>
            <w:r w:rsidRPr="00BB55EC">
              <w:rPr>
                <w:rFonts w:ascii="Century Gothic" w:hAnsi="Century Gothic"/>
                <w:sz w:val="16"/>
                <w:szCs w:val="16"/>
              </w:rPr>
              <w:t>Romaine</w:t>
            </w:r>
            <w:proofErr w:type="spellEnd"/>
            <w:r w:rsidRPr="00BB55EC">
              <w:rPr>
                <w:rFonts w:ascii="Century Gothic" w:hAnsi="Century Gothic"/>
                <w:sz w:val="16"/>
                <w:szCs w:val="16"/>
              </w:rPr>
              <w:t xml:space="preserve"> (</w:t>
            </w:r>
            <w:proofErr w:type="spellStart"/>
            <w:r w:rsidRPr="00BB55EC">
              <w:rPr>
                <w:rFonts w:ascii="Century Gothic" w:hAnsi="Century Gothic"/>
                <w:sz w:val="16"/>
                <w:szCs w:val="16"/>
              </w:rPr>
              <w:t>Loir</w:t>
            </w:r>
            <w:proofErr w:type="spellEnd"/>
            <w:r w:rsidRPr="00BB55EC">
              <w:rPr>
                <w:rFonts w:ascii="Century Gothic" w:hAnsi="Century Gothic"/>
                <w:sz w:val="16"/>
                <w:szCs w:val="16"/>
              </w:rPr>
              <w:t>-et-</w:t>
            </w:r>
            <w:proofErr w:type="spellStart"/>
            <w:r w:rsidRPr="00BB55EC">
              <w:rPr>
                <w:rFonts w:ascii="Century Gothic" w:hAnsi="Century Gothic"/>
                <w:sz w:val="16"/>
                <w:szCs w:val="16"/>
              </w:rPr>
              <w:t>Cher</w:t>
            </w:r>
            <w:proofErr w:type="spellEnd"/>
            <w:r w:rsidRPr="00BB55EC">
              <w:rPr>
                <w:rFonts w:ascii="Century Gothic" w:hAnsi="Century Gothic"/>
                <w:sz w:val="16"/>
                <w:szCs w:val="16"/>
              </w:rPr>
              <w:t xml:space="preserve">)“ </w:t>
            </w:r>
            <w:r>
              <w:rPr>
                <w:rFonts w:ascii="Century Gothic" w:hAnsi="Century Gothic"/>
                <w:sz w:val="16"/>
                <w:szCs w:val="16"/>
              </w:rPr>
              <w:t>(</w:t>
            </w:r>
            <w:hyperlink r:id="rId29" w:history="1">
              <w:r w:rsidRPr="003E7E9E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https://www.flickr.com/photos/sybarite48/6809632748</w:t>
              </w:r>
            </w:hyperlink>
            <w:r>
              <w:rPr>
                <w:rFonts w:ascii="Century Gothic" w:hAnsi="Century Gothic"/>
                <w:sz w:val="16"/>
                <w:szCs w:val="16"/>
              </w:rPr>
              <w:t xml:space="preserve">) </w:t>
            </w:r>
            <w:r w:rsidRPr="00BB55EC">
              <w:rPr>
                <w:rFonts w:ascii="Century Gothic" w:hAnsi="Century Gothic"/>
                <w:sz w:val="16"/>
                <w:szCs w:val="16"/>
              </w:rPr>
              <w:t xml:space="preserve">von Daniel </w:t>
            </w:r>
            <w:proofErr w:type="spellStart"/>
            <w:r w:rsidRPr="00BB55EC">
              <w:rPr>
                <w:rFonts w:ascii="Century Gothic" w:hAnsi="Century Gothic"/>
                <w:sz w:val="16"/>
                <w:szCs w:val="16"/>
              </w:rPr>
              <w:t>Jolivet</w:t>
            </w:r>
            <w:proofErr w:type="spellEnd"/>
            <w:r w:rsidRPr="00BB55EC">
              <w:rPr>
                <w:rFonts w:ascii="Century Gothic" w:hAnsi="Century Gothic"/>
                <w:sz w:val="16"/>
                <w:szCs w:val="16"/>
              </w:rPr>
              <w:t xml:space="preserve"> ist lizensiert unter CC-BY 2.0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EB5285">
              <w:rPr>
                <w:rFonts w:ascii="Century Gothic" w:hAnsi="Century Gothic"/>
                <w:sz w:val="16"/>
                <w:szCs w:val="16"/>
              </w:rPr>
              <w:t>(</w:t>
            </w:r>
            <w:hyperlink r:id="rId30" w:history="1">
              <w:r w:rsidRPr="00EB528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https://creativecommons.org/licenses/by/2.0/</w:t>
              </w:r>
            </w:hyperlink>
            <w:r w:rsidRPr="00EB5285">
              <w:rPr>
                <w:rFonts w:ascii="Century Gothic" w:hAnsi="Century Gothic"/>
                <w:sz w:val="16"/>
                <w:szCs w:val="16"/>
              </w:rPr>
              <w:t>)</w:t>
            </w:r>
          </w:p>
          <w:p w:rsidR="00EB5285" w:rsidRDefault="00EB5285" w:rsidP="00EB5285">
            <w:pPr>
              <w:pStyle w:val="Listenabsatz"/>
              <w:numPr>
                <w:ilvl w:val="0"/>
                <w:numId w:val="5"/>
              </w:numPr>
              <w:rPr>
                <w:rFonts w:ascii="Century Gothic" w:hAnsi="Century Gothic"/>
                <w:sz w:val="16"/>
                <w:szCs w:val="16"/>
              </w:rPr>
            </w:pPr>
            <w:r w:rsidRPr="00EB5285">
              <w:rPr>
                <w:rFonts w:ascii="Century Gothic" w:hAnsi="Century Gothic"/>
                <w:sz w:val="16"/>
                <w:szCs w:val="16"/>
              </w:rPr>
              <w:t>Nahrung: „Eicheln (2)“ (</w:t>
            </w:r>
            <w:hyperlink r:id="rId31" w:history="1">
              <w:r w:rsidRPr="00EB528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https://www.flickr.com/photos/75897683@N07/34173887734</w:t>
              </w:r>
            </w:hyperlink>
            <w:r w:rsidRPr="00EB5285">
              <w:rPr>
                <w:rFonts w:ascii="Century Gothic" w:hAnsi="Century Gothic"/>
                <w:sz w:val="16"/>
                <w:szCs w:val="16"/>
              </w:rPr>
              <w:t>) von Kathy Büscher ist lizensiert unter CC-BY 2.0 (</w:t>
            </w:r>
            <w:hyperlink r:id="rId32" w:history="1">
              <w:r w:rsidRPr="00EB528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https://creativecommons.org/licenses/by/2.0/</w:t>
              </w:r>
            </w:hyperlink>
            <w:r w:rsidRPr="00EB5285">
              <w:rPr>
                <w:rFonts w:ascii="Century Gothic" w:hAnsi="Century Gothic"/>
                <w:sz w:val="16"/>
                <w:szCs w:val="16"/>
              </w:rPr>
              <w:t xml:space="preserve">) </w:t>
            </w:r>
          </w:p>
          <w:p w:rsidR="00EB5285" w:rsidRDefault="00EB5285" w:rsidP="00EB5285">
            <w:pPr>
              <w:pStyle w:val="Listenabsatz"/>
              <w:numPr>
                <w:ilvl w:val="0"/>
                <w:numId w:val="5"/>
              </w:numPr>
              <w:rPr>
                <w:rFonts w:ascii="Century Gothic" w:hAnsi="Century Gothic"/>
                <w:sz w:val="16"/>
                <w:szCs w:val="16"/>
              </w:rPr>
            </w:pPr>
            <w:r w:rsidRPr="00EB5285">
              <w:rPr>
                <w:rFonts w:ascii="Century Gothic" w:hAnsi="Century Gothic"/>
                <w:sz w:val="16"/>
                <w:szCs w:val="16"/>
              </w:rPr>
              <w:t>F</w:t>
            </w:r>
            <w:r w:rsidRPr="00EB5285">
              <w:rPr>
                <w:rFonts w:ascii="Century Gothic" w:hAnsi="Century Gothic"/>
                <w:sz w:val="16"/>
                <w:szCs w:val="16"/>
              </w:rPr>
              <w:t>einde: „</w:t>
            </w:r>
            <w:proofErr w:type="spellStart"/>
            <w:r w:rsidRPr="00EB5285">
              <w:rPr>
                <w:rFonts w:ascii="Century Gothic" w:hAnsi="Century Gothic"/>
                <w:sz w:val="16"/>
                <w:szCs w:val="16"/>
              </w:rPr>
              <w:t>Pine</w:t>
            </w:r>
            <w:proofErr w:type="spellEnd"/>
            <w:r w:rsidRPr="00EB5285">
              <w:rPr>
                <w:rFonts w:ascii="Century Gothic" w:hAnsi="Century Gothic"/>
                <w:sz w:val="16"/>
                <w:szCs w:val="16"/>
              </w:rPr>
              <w:t xml:space="preserve"> Marten #3“ </w:t>
            </w:r>
            <w:hyperlink r:id="rId33" w:history="1">
              <w:r w:rsidRPr="00EB528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https://www.flickr.com/photos/solidelectronics/4361356844</w:t>
              </w:r>
            </w:hyperlink>
            <w:r w:rsidRPr="00EB5285">
              <w:rPr>
                <w:rFonts w:ascii="Century Gothic" w:hAnsi="Century Gothic"/>
                <w:sz w:val="16"/>
                <w:szCs w:val="16"/>
              </w:rPr>
              <w:t xml:space="preserve">) von </w:t>
            </w:r>
            <w:proofErr w:type="spellStart"/>
            <w:r w:rsidRPr="00EB5285">
              <w:rPr>
                <w:rFonts w:ascii="Century Gothic" w:hAnsi="Century Gothic"/>
                <w:sz w:val="16"/>
                <w:szCs w:val="16"/>
              </w:rPr>
              <w:t>SolldElectronics</w:t>
            </w:r>
            <w:proofErr w:type="spellEnd"/>
            <w:r w:rsidRPr="00EB5285">
              <w:rPr>
                <w:rFonts w:ascii="Century Gothic" w:hAnsi="Century Gothic"/>
                <w:sz w:val="16"/>
                <w:szCs w:val="16"/>
              </w:rPr>
              <w:t xml:space="preserve"> ist lizensiert unter CC-BY-NC 2.0 (</w:t>
            </w:r>
            <w:hyperlink r:id="rId34" w:history="1">
              <w:r w:rsidRPr="00EB528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https://creativecommons.org/licenses/by-nc/2.0/</w:t>
              </w:r>
            </w:hyperlink>
            <w:r w:rsidRPr="00EB5285">
              <w:rPr>
                <w:rFonts w:ascii="Century Gothic" w:hAnsi="Century Gothic"/>
                <w:sz w:val="16"/>
                <w:szCs w:val="16"/>
              </w:rPr>
              <w:t xml:space="preserve">) </w:t>
            </w:r>
          </w:p>
          <w:p w:rsidR="00EB5285" w:rsidRDefault="00EB5285" w:rsidP="00EB5285">
            <w:pPr>
              <w:pStyle w:val="Listenabsatz"/>
              <w:numPr>
                <w:ilvl w:val="0"/>
                <w:numId w:val="5"/>
              </w:numPr>
              <w:rPr>
                <w:rFonts w:ascii="Century Gothic" w:hAnsi="Century Gothic"/>
                <w:sz w:val="16"/>
                <w:szCs w:val="16"/>
              </w:rPr>
            </w:pPr>
            <w:r w:rsidRPr="00EB5285">
              <w:rPr>
                <w:rFonts w:ascii="Century Gothic" w:hAnsi="Century Gothic"/>
                <w:sz w:val="16"/>
                <w:szCs w:val="16"/>
              </w:rPr>
              <w:t>Nest</w:t>
            </w:r>
            <w:r w:rsidRPr="00EB5285">
              <w:rPr>
                <w:rFonts w:ascii="Century Gothic" w:hAnsi="Century Gothic"/>
                <w:sz w:val="16"/>
                <w:szCs w:val="16"/>
              </w:rPr>
              <w:t>: „</w:t>
            </w:r>
            <w:proofErr w:type="spellStart"/>
            <w:r w:rsidRPr="00EB5285">
              <w:rPr>
                <w:rFonts w:ascii="Century Gothic" w:hAnsi="Century Gothic"/>
                <w:sz w:val="16"/>
                <w:szCs w:val="16"/>
              </w:rPr>
              <w:t>HniezdoVevericeRed</w:t>
            </w:r>
            <w:proofErr w:type="spellEnd"/>
            <w:r w:rsidRPr="00EB5285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Pr="00EB5285">
              <w:rPr>
                <w:rFonts w:ascii="Century Gothic" w:hAnsi="Century Gothic"/>
                <w:sz w:val="16"/>
                <w:szCs w:val="16"/>
              </w:rPr>
              <w:t>squirrelSciurusVulgarisNest</w:t>
            </w:r>
            <w:proofErr w:type="spellEnd"/>
            <w:r w:rsidRPr="00EB5285">
              <w:rPr>
                <w:rFonts w:ascii="Century Gothic" w:hAnsi="Century Gothic"/>
                <w:sz w:val="16"/>
                <w:szCs w:val="16"/>
              </w:rPr>
              <w:t>“ (</w:t>
            </w:r>
            <w:hyperlink r:id="rId35" w:history="1">
              <w:r w:rsidRPr="00EB528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https://commons.wikimedia.org/wiki/File:HniezdoVevericeRed_squirrelSciurusVulgarisNest.jpg</w:t>
              </w:r>
            </w:hyperlink>
            <w:r w:rsidRPr="00EB5285">
              <w:rPr>
                <w:rFonts w:ascii="Century Gothic" w:hAnsi="Century Gothic"/>
                <w:sz w:val="16"/>
                <w:szCs w:val="16"/>
              </w:rPr>
              <w:t xml:space="preserve">) von </w:t>
            </w:r>
            <w:proofErr w:type="spellStart"/>
            <w:r w:rsidRPr="00EB5285">
              <w:rPr>
                <w:rFonts w:ascii="Century Gothic" w:hAnsi="Century Gothic"/>
                <w:sz w:val="16"/>
                <w:szCs w:val="16"/>
              </w:rPr>
              <w:t>Mgr</w:t>
            </w:r>
            <w:proofErr w:type="spellEnd"/>
            <w:r w:rsidRPr="00EB5285">
              <w:rPr>
                <w:rFonts w:ascii="Century Gothic" w:hAnsi="Century Gothic"/>
                <w:sz w:val="16"/>
                <w:szCs w:val="16"/>
              </w:rPr>
              <w:t xml:space="preserve">. Jozef </w:t>
            </w:r>
            <w:proofErr w:type="spellStart"/>
            <w:r w:rsidRPr="00EB5285">
              <w:rPr>
                <w:rFonts w:ascii="Century Gothic" w:hAnsi="Century Gothic"/>
                <w:sz w:val="16"/>
                <w:szCs w:val="16"/>
              </w:rPr>
              <w:t>Lengyel</w:t>
            </w:r>
            <w:proofErr w:type="spellEnd"/>
            <w:r w:rsidRPr="00EB5285">
              <w:rPr>
                <w:rFonts w:ascii="Century Gothic" w:hAnsi="Century Gothic"/>
                <w:sz w:val="16"/>
                <w:szCs w:val="16"/>
              </w:rPr>
              <w:t xml:space="preserve">, </w:t>
            </w:r>
            <w:proofErr w:type="spellStart"/>
            <w:r w:rsidRPr="00EB5285">
              <w:rPr>
                <w:rFonts w:ascii="Century Gothic" w:hAnsi="Century Gothic"/>
                <w:sz w:val="16"/>
                <w:szCs w:val="16"/>
              </w:rPr>
              <w:t>PhD</w:t>
            </w:r>
            <w:proofErr w:type="spellEnd"/>
            <w:r w:rsidRPr="00EB5285">
              <w:rPr>
                <w:rFonts w:ascii="Century Gothic" w:hAnsi="Century Gothic"/>
                <w:sz w:val="16"/>
                <w:szCs w:val="16"/>
              </w:rPr>
              <w:t>. ist lizensiert unter CC-BY-SA 4.0 (</w:t>
            </w:r>
            <w:hyperlink r:id="rId36" w:history="1">
              <w:r w:rsidRPr="00EB528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https://creativecommons.org/licenses/by-sa/4.0/deed.en</w:t>
              </w:r>
            </w:hyperlink>
            <w:r w:rsidRPr="00EB5285">
              <w:rPr>
                <w:rFonts w:ascii="Century Gothic" w:hAnsi="Century Gothic"/>
                <w:sz w:val="16"/>
                <w:szCs w:val="16"/>
              </w:rPr>
              <w:t xml:space="preserve">) </w:t>
            </w:r>
          </w:p>
          <w:p w:rsidR="00297725" w:rsidRDefault="00EB5285" w:rsidP="00EB5285">
            <w:pPr>
              <w:pStyle w:val="Listenabsatz"/>
              <w:numPr>
                <w:ilvl w:val="0"/>
                <w:numId w:val="5"/>
              </w:numPr>
              <w:rPr>
                <w:rFonts w:ascii="Century Gothic" w:hAnsi="Century Gothic"/>
                <w:sz w:val="16"/>
                <w:szCs w:val="16"/>
              </w:rPr>
            </w:pPr>
            <w:r w:rsidRPr="00297725">
              <w:rPr>
                <w:rFonts w:ascii="Century Gothic" w:hAnsi="Century Gothic"/>
                <w:sz w:val="16"/>
                <w:szCs w:val="16"/>
              </w:rPr>
              <w:t>Nagezähne</w:t>
            </w:r>
            <w:r w:rsidRPr="00297725">
              <w:rPr>
                <w:rFonts w:ascii="Century Gothic" w:hAnsi="Century Gothic"/>
                <w:sz w:val="16"/>
                <w:szCs w:val="16"/>
              </w:rPr>
              <w:t>: Foto: „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Sciurus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vulgaris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04 MWNH 579“ (</w:t>
            </w:r>
            <w:hyperlink r:id="rId37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https://de.wikipedia.org/wiki/Datei:Sciurus_vulgaris_04_MWNH_579.jpg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von Klaus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Rassinger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und Gerhard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Cammerer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>, Museum Wiesbaden ist lizensiert unter CC-BY-SA 3.0 (</w:t>
            </w:r>
            <w:hyperlink r:id="rId38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https://creativecommons.org/licenses/by-sa/3.0/deed.de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</w:t>
            </w:r>
          </w:p>
          <w:p w:rsidR="00297725" w:rsidRDefault="00EB5285" w:rsidP="00EB5285">
            <w:pPr>
              <w:pStyle w:val="Listenabsatz"/>
              <w:numPr>
                <w:ilvl w:val="0"/>
                <w:numId w:val="5"/>
              </w:numPr>
              <w:rPr>
                <w:rFonts w:ascii="Century Gothic" w:hAnsi="Century Gothic"/>
                <w:sz w:val="16"/>
                <w:szCs w:val="16"/>
              </w:rPr>
            </w:pPr>
            <w:r w:rsidRPr="00297725">
              <w:rPr>
                <w:rFonts w:ascii="Century Gothic" w:hAnsi="Century Gothic"/>
                <w:sz w:val="16"/>
                <w:szCs w:val="16"/>
              </w:rPr>
              <w:t>Aussehen: Foto: „Eichhörnchen auf Schnee“ (</w:t>
            </w:r>
            <w:hyperlink r:id="rId39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https://de.wikipedia.org/wiki/Datei:Eichh%C3%B6rnchen_auf_Schnee.jpg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von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Dellex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ist lizensiert unter CC-BY-SA 3.0 (</w:t>
            </w:r>
            <w:hyperlink r:id="rId40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https://creativecommons.org/licenses/by-sa/3.0/deed.de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>)</w:t>
            </w:r>
            <w:r w:rsidR="00297725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  <w:p w:rsidR="00297725" w:rsidRDefault="00EB5285" w:rsidP="00EB5285">
            <w:pPr>
              <w:pStyle w:val="Listenabsatz"/>
              <w:numPr>
                <w:ilvl w:val="0"/>
                <w:numId w:val="5"/>
              </w:numPr>
              <w:rPr>
                <w:rFonts w:ascii="Century Gothic" w:hAnsi="Century Gothic"/>
                <w:sz w:val="16"/>
                <w:szCs w:val="16"/>
              </w:rPr>
            </w:pPr>
            <w:r w:rsidRPr="00297725">
              <w:rPr>
                <w:rFonts w:ascii="Century Gothic" w:hAnsi="Century Gothic"/>
                <w:sz w:val="16"/>
                <w:szCs w:val="16"/>
              </w:rPr>
              <w:t>Vorräte: Foto: „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Squirrel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with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walnut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>“ (</w:t>
            </w:r>
            <w:hyperlink r:id="rId41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https://www.flickr.com/photos/dangrothe/39635459914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>) von Daniel Grothe ist lizensiert unter CC-BY 2.0 (</w:t>
            </w:r>
            <w:hyperlink r:id="rId42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https://creativecommons.org/licenses/by/2.0/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</w:t>
            </w:r>
          </w:p>
          <w:p w:rsidR="00297725" w:rsidRDefault="00EB5285" w:rsidP="00EB5285">
            <w:pPr>
              <w:pStyle w:val="Listenabsatz"/>
              <w:numPr>
                <w:ilvl w:val="0"/>
                <w:numId w:val="5"/>
              </w:numPr>
              <w:rPr>
                <w:rFonts w:ascii="Century Gothic" w:hAnsi="Century Gothic"/>
                <w:sz w:val="16"/>
                <w:szCs w:val="16"/>
              </w:rPr>
            </w:pPr>
            <w:r w:rsidRPr="00297725">
              <w:rPr>
                <w:rFonts w:ascii="Century Gothic" w:hAnsi="Century Gothic"/>
                <w:sz w:val="16"/>
                <w:szCs w:val="16"/>
              </w:rPr>
              <w:t>Überwinterung: Foto: „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Ekorre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>/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Squirrel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>“ (</w:t>
            </w:r>
            <w:hyperlink r:id="rId43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https://www.flickr.com/photos/alars77/5354475572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>) von Lars Anderson ist lizensiert unter CC-BY-NC 2.0 (</w:t>
            </w:r>
            <w:hyperlink r:id="rId44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https://creativecommons.org/licenses/by-nc/2.0/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</w:t>
            </w:r>
          </w:p>
          <w:p w:rsidR="00297725" w:rsidRDefault="00EB5285" w:rsidP="00EB5285">
            <w:pPr>
              <w:pStyle w:val="Listenabsatz"/>
              <w:numPr>
                <w:ilvl w:val="0"/>
                <w:numId w:val="5"/>
              </w:numPr>
              <w:rPr>
                <w:rFonts w:ascii="Century Gothic" w:hAnsi="Century Gothic"/>
                <w:sz w:val="16"/>
                <w:szCs w:val="16"/>
              </w:rPr>
            </w:pPr>
            <w:r w:rsidRPr="00297725">
              <w:rPr>
                <w:rFonts w:ascii="Century Gothic" w:hAnsi="Century Gothic"/>
                <w:sz w:val="16"/>
                <w:szCs w:val="16"/>
              </w:rPr>
              <w:t>Krallen: Foto: „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Lovely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Eichhoernchen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>“ (</w:t>
            </w:r>
            <w:hyperlink r:id="rId45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https://www.flickr.com/photos/127417626@N03/15258740799/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 von Federica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Petronelli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ist lizensiert unter CC-BY 2.0 (</w:t>
            </w:r>
            <w:hyperlink r:id="rId46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https://creativecommons.org/licenses/by/2.0/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</w:t>
            </w:r>
          </w:p>
          <w:p w:rsidR="00297725" w:rsidRDefault="00EB5285" w:rsidP="00EB5285">
            <w:pPr>
              <w:pStyle w:val="Listenabsatz"/>
              <w:numPr>
                <w:ilvl w:val="0"/>
                <w:numId w:val="5"/>
              </w:numPr>
              <w:rPr>
                <w:rFonts w:ascii="Century Gothic" w:hAnsi="Century Gothic"/>
                <w:sz w:val="16"/>
                <w:szCs w:val="16"/>
              </w:rPr>
            </w:pPr>
            <w:r w:rsidRPr="00297725">
              <w:rPr>
                <w:rFonts w:ascii="Century Gothic" w:hAnsi="Century Gothic"/>
                <w:sz w:val="16"/>
                <w:szCs w:val="16"/>
              </w:rPr>
              <w:t>Springen: Foto: „Tiere im Stadtpark Magdeburg“ (</w:t>
            </w:r>
            <w:hyperlink r:id="rId47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https://commons.wikimedia.org/wiki/File:Tiere_im_Stadtpark_Magdeburg.jpg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von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Majorante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ist lizensiert unter CC-BY-SA 3.0 (</w:t>
            </w:r>
            <w:hyperlink r:id="rId48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https://creativecommons.org/licenses/by-sa/3.0/deed.en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</w:t>
            </w:r>
          </w:p>
          <w:p w:rsidR="00297725" w:rsidRDefault="00EB5285" w:rsidP="00EB5285">
            <w:pPr>
              <w:pStyle w:val="Listenabsatz"/>
              <w:numPr>
                <w:ilvl w:val="0"/>
                <w:numId w:val="5"/>
              </w:numPr>
              <w:rPr>
                <w:rFonts w:ascii="Century Gothic" w:hAnsi="Century Gothic"/>
                <w:sz w:val="16"/>
                <w:szCs w:val="16"/>
              </w:rPr>
            </w:pPr>
            <w:proofErr w:type="spellStart"/>
            <w:r w:rsidRPr="00297725">
              <w:rPr>
                <w:rFonts w:ascii="Century Gothic" w:hAnsi="Century Gothic"/>
                <w:sz w:val="16"/>
                <w:szCs w:val="16"/>
                <w:lang w:val="en-US"/>
              </w:rPr>
              <w:t>Paarung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  <w:lang w:val="en-US"/>
              </w:rPr>
              <w:t xml:space="preserve">: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  <w:lang w:val="en-US"/>
              </w:rPr>
              <w:t>Foto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  <w:lang w:val="en-US"/>
              </w:rPr>
              <w:t>: „Peek-a-boo</w:t>
            </w:r>
            <w:proofErr w:type="gramStart"/>
            <w:r w:rsidRPr="00297725">
              <w:rPr>
                <w:rFonts w:ascii="Century Gothic" w:hAnsi="Century Gothic"/>
                <w:sz w:val="16"/>
                <w:szCs w:val="16"/>
                <w:lang w:val="en-US"/>
              </w:rPr>
              <w:t>!“</w:t>
            </w:r>
            <w:proofErr w:type="gramEnd"/>
            <w:r w:rsidRPr="00297725">
              <w:rPr>
                <w:rFonts w:ascii="Century Gothic" w:hAnsi="Century Gothic"/>
                <w:sz w:val="16"/>
                <w:szCs w:val="16"/>
                <w:lang w:val="en-US"/>
              </w:rPr>
              <w:t xml:space="preserve"> </w:t>
            </w:r>
            <w:r w:rsidRPr="00297725">
              <w:rPr>
                <w:rFonts w:ascii="Century Gothic" w:hAnsi="Century Gothic"/>
                <w:sz w:val="16"/>
                <w:szCs w:val="16"/>
              </w:rPr>
              <w:t>(</w:t>
            </w:r>
            <w:hyperlink r:id="rId49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https://www.flickr.com/photos/hedera_baltica/23883917669/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von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hedera.baltica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ist lizensiert unter CC-BY-SA 2.0 (</w:t>
            </w:r>
            <w:hyperlink r:id="rId50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https://creativecommons.org/licenses/by-sa/2.0/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</w:t>
            </w:r>
          </w:p>
          <w:p w:rsidR="00297725" w:rsidRDefault="00EB5285" w:rsidP="00297725">
            <w:pPr>
              <w:pStyle w:val="Listenabsatz"/>
              <w:numPr>
                <w:ilvl w:val="0"/>
                <w:numId w:val="5"/>
              </w:numPr>
              <w:rPr>
                <w:rFonts w:ascii="Century Gothic" w:hAnsi="Century Gothic"/>
                <w:sz w:val="16"/>
                <w:szCs w:val="16"/>
              </w:rPr>
            </w:pPr>
            <w:r w:rsidRPr="00297725">
              <w:rPr>
                <w:rFonts w:ascii="Century Gothic" w:hAnsi="Century Gothic"/>
                <w:sz w:val="16"/>
                <w:szCs w:val="16"/>
              </w:rPr>
              <w:t xml:space="preserve">Jungtiere: Foto: „Baby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Squirrel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Rehabber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(2)“ (</w:t>
            </w:r>
            <w:hyperlink r:id="rId51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https://commons.wikimedia.org/wiki/File:Baby_Squirrel_Rehabber_(2).jpg)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 von Audrey ist lizensiert unter CC-BY 2.0 (</w:t>
            </w:r>
            <w:hyperlink r:id="rId52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https://creativecommons.org/licenses/by/2.0/deed.en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</w:t>
            </w:r>
          </w:p>
          <w:p w:rsidR="00297725" w:rsidRPr="00297725" w:rsidRDefault="00297725" w:rsidP="00297725">
            <w:pPr>
              <w:pStyle w:val="Listenabsatz"/>
              <w:numPr>
                <w:ilvl w:val="0"/>
                <w:numId w:val="5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Alter</w:t>
            </w:r>
            <w:r w:rsidRPr="00297725">
              <w:rPr>
                <w:rFonts w:ascii="Century Gothic" w:hAnsi="Century Gothic"/>
                <w:sz w:val="16"/>
                <w:szCs w:val="16"/>
              </w:rPr>
              <w:t>: Foto: „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Squirrel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>“ (</w:t>
            </w:r>
            <w:hyperlink r:id="rId53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https://w</w:t>
              </w:r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w</w:t>
              </w:r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w.flickr.com/photos/dangrothe/39087276950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>) von Daniel Grothe ist lizensiert unter CC-BY 2.0 (</w:t>
            </w:r>
            <w:hyperlink r:id="rId54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https://creativecommons.org/licenses/by/2.0/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</w:t>
            </w:r>
          </w:p>
          <w:p w:rsidR="00297725" w:rsidRDefault="00EB5285" w:rsidP="00EB5285">
            <w:pPr>
              <w:pStyle w:val="Listenabsatz"/>
              <w:numPr>
                <w:ilvl w:val="0"/>
                <w:numId w:val="5"/>
              </w:numPr>
              <w:rPr>
                <w:rFonts w:ascii="Century Gothic" w:hAnsi="Century Gothic"/>
                <w:sz w:val="16"/>
                <w:szCs w:val="16"/>
              </w:rPr>
            </w:pPr>
            <w:r w:rsidRPr="00297725">
              <w:rPr>
                <w:rFonts w:ascii="Century Gothic" w:hAnsi="Century Gothic"/>
                <w:sz w:val="16"/>
                <w:szCs w:val="16"/>
              </w:rPr>
              <w:t xml:space="preserve">Fußspuren: Foto: „Eastern Gray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Squirrel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tracks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(8322307994) (2)“ (</w:t>
            </w:r>
            <w:hyperlink r:id="rId55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https://commons.wikimedia.org/wiki/File:Eastern_Gray_Squirrel_tracks_(8322307994)_(2).jpg)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 von Virginia State Parks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staff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ist lizensiert unter CC-BY 2.0 (</w:t>
            </w:r>
            <w:hyperlink r:id="rId56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https://creativecommons.org/licenses/by/2.0/deed.en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</w:t>
            </w:r>
          </w:p>
          <w:p w:rsidR="00297725" w:rsidRDefault="00EB5285" w:rsidP="00EB5285">
            <w:pPr>
              <w:pStyle w:val="Listenabsatz"/>
              <w:numPr>
                <w:ilvl w:val="0"/>
                <w:numId w:val="5"/>
              </w:numPr>
              <w:rPr>
                <w:rFonts w:ascii="Century Gothic" w:hAnsi="Century Gothic"/>
                <w:sz w:val="16"/>
                <w:szCs w:val="16"/>
              </w:rPr>
            </w:pPr>
            <w:r w:rsidRPr="00297725">
              <w:rPr>
                <w:rFonts w:ascii="Century Gothic" w:hAnsi="Century Gothic"/>
                <w:sz w:val="16"/>
                <w:szCs w:val="16"/>
              </w:rPr>
              <w:t>Fressspuren: Foto: „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Sciurus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vulgaris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damaging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4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beentree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>“ (</w:t>
            </w:r>
            <w:hyperlink r:id="rId57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https://commons.wikimedia.org/wiki/File:Sciurus_vulgaris_damaging_4_beentree.jpg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von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Bentree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ist lizensiert unter CC-BY-SA 3.0 (</w:t>
            </w:r>
            <w:hyperlink r:id="rId58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https://creativecommons.org/licenses/by-sa/3.0/deed.en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</w:t>
            </w:r>
          </w:p>
          <w:p w:rsidR="00297725" w:rsidRDefault="00EB5285" w:rsidP="00EB5285">
            <w:pPr>
              <w:pStyle w:val="Listenabsatz"/>
              <w:numPr>
                <w:ilvl w:val="0"/>
                <w:numId w:val="5"/>
              </w:numPr>
              <w:rPr>
                <w:rFonts w:ascii="Century Gothic" w:hAnsi="Century Gothic"/>
                <w:sz w:val="16"/>
                <w:szCs w:val="16"/>
              </w:rPr>
            </w:pPr>
            <w:r w:rsidRPr="00297725">
              <w:rPr>
                <w:rFonts w:ascii="Century Gothic" w:hAnsi="Century Gothic"/>
                <w:sz w:val="16"/>
                <w:szCs w:val="16"/>
              </w:rPr>
              <w:t>Körper</w:t>
            </w:r>
            <w:r w:rsidR="00297725" w:rsidRPr="00297725">
              <w:rPr>
                <w:rFonts w:ascii="Century Gothic" w:hAnsi="Century Gothic"/>
                <w:sz w:val="16"/>
                <w:szCs w:val="16"/>
              </w:rPr>
              <w:t>größe</w:t>
            </w:r>
            <w:r w:rsidRPr="00297725">
              <w:rPr>
                <w:rFonts w:ascii="Century Gothic" w:hAnsi="Century Gothic"/>
                <w:sz w:val="16"/>
                <w:szCs w:val="16"/>
              </w:rPr>
              <w:t>: Foto: „Eichhörnchen“ (</w:t>
            </w:r>
            <w:hyperlink r:id="rId59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https://www.flick</w:t>
              </w:r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r</w:t>
              </w:r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.com/photos/essen_auf_raedern_leo/13290079723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von Leo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Schleeo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ist lizensiert unter CC-BY 2.0 (</w:t>
            </w:r>
            <w:hyperlink r:id="rId60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https://creativecommons.org/licenses/by/2.0/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</w:t>
            </w:r>
          </w:p>
          <w:p w:rsidR="00297725" w:rsidRDefault="00EB5285" w:rsidP="00EB5285">
            <w:pPr>
              <w:pStyle w:val="Listenabsatz"/>
              <w:numPr>
                <w:ilvl w:val="0"/>
                <w:numId w:val="5"/>
              </w:numPr>
              <w:rPr>
                <w:rFonts w:ascii="Century Gothic" w:hAnsi="Century Gothic"/>
                <w:sz w:val="16"/>
                <w:szCs w:val="16"/>
              </w:rPr>
            </w:pPr>
            <w:r w:rsidRPr="00297725">
              <w:rPr>
                <w:rFonts w:ascii="Century Gothic" w:hAnsi="Century Gothic"/>
                <w:sz w:val="16"/>
                <w:szCs w:val="16"/>
              </w:rPr>
              <w:t>Lebensraum: Foto: „Nadelwald“ (</w:t>
            </w:r>
            <w:hyperlink r:id="rId61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https://www.flickr.com/photos/floeschen/3594525775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von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flöschen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ist lizensiert unter CC-BY 2.0 (</w:t>
            </w:r>
            <w:hyperlink r:id="rId62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https://creativecommons.org/licenses/by/2.0/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</w:t>
            </w:r>
          </w:p>
          <w:p w:rsidR="00297725" w:rsidRDefault="00EB5285" w:rsidP="00EB5285">
            <w:pPr>
              <w:pStyle w:val="Listenabsatz"/>
              <w:numPr>
                <w:ilvl w:val="0"/>
                <w:numId w:val="5"/>
              </w:numPr>
              <w:rPr>
                <w:rFonts w:ascii="Century Gothic" w:hAnsi="Century Gothic"/>
                <w:sz w:val="16"/>
                <w:szCs w:val="16"/>
              </w:rPr>
            </w:pPr>
            <w:r w:rsidRPr="00297725">
              <w:rPr>
                <w:rFonts w:ascii="Century Gothic" w:hAnsi="Century Gothic"/>
                <w:sz w:val="16"/>
                <w:szCs w:val="16"/>
              </w:rPr>
              <w:t>Tasthaare: Foto: „DSC_9662-55“ (</w:t>
            </w:r>
            <w:hyperlink r:id="rId63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https://www.flickr.com/photos/31176607@N05/14683826534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von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kuhnml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ist lizensiert unter CC-BY 2.0 (</w:t>
            </w:r>
            <w:hyperlink r:id="rId64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https://creativecommons.org/licenses/by/2.0/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>) Ausschnitt Kopf vergrößert</w:t>
            </w:r>
          </w:p>
          <w:p w:rsidR="00297725" w:rsidRDefault="00EB5285" w:rsidP="00EB5285">
            <w:pPr>
              <w:pStyle w:val="Listenabsatz"/>
              <w:numPr>
                <w:ilvl w:val="0"/>
                <w:numId w:val="5"/>
              </w:numPr>
              <w:rPr>
                <w:rFonts w:ascii="Century Gothic" w:hAnsi="Century Gothic"/>
                <w:sz w:val="16"/>
                <w:szCs w:val="16"/>
              </w:rPr>
            </w:pPr>
            <w:r w:rsidRPr="00297725">
              <w:rPr>
                <w:rFonts w:ascii="Century Gothic" w:hAnsi="Century Gothic"/>
                <w:sz w:val="16"/>
                <w:szCs w:val="16"/>
              </w:rPr>
              <w:t xml:space="preserve">Augen: Foto: „Juvenile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squirrel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>“ (</w:t>
            </w:r>
            <w:hyperlink r:id="rId65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https://www.flickr.com/photos/talaakso/35546399793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von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Tero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Laakso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ist lizensiert unter CC-BY-NC 2.0 </w:t>
            </w:r>
            <w:r w:rsidRPr="00297725">
              <w:rPr>
                <w:rFonts w:ascii="Century Gothic" w:hAnsi="Century Gothic"/>
                <w:sz w:val="16"/>
                <w:szCs w:val="16"/>
              </w:rPr>
              <w:lastRenderedPageBreak/>
              <w:t>(</w:t>
            </w:r>
            <w:hyperlink r:id="rId66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https://creativecommons.org/licenses/by/2.0/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>) Ausschnitt Kopf vergrößert</w:t>
            </w:r>
          </w:p>
          <w:p w:rsidR="00EB5285" w:rsidRPr="00297725" w:rsidRDefault="00EB5285" w:rsidP="00297725">
            <w:pPr>
              <w:pStyle w:val="Listenabsatz"/>
              <w:numPr>
                <w:ilvl w:val="0"/>
                <w:numId w:val="5"/>
              </w:numPr>
              <w:rPr>
                <w:rFonts w:ascii="Century Gothic" w:hAnsi="Century Gothic"/>
                <w:sz w:val="16"/>
                <w:szCs w:val="16"/>
              </w:rPr>
            </w:pPr>
            <w:r w:rsidRPr="00297725">
              <w:rPr>
                <w:rFonts w:ascii="Century Gothic" w:hAnsi="Century Gothic"/>
                <w:sz w:val="16"/>
                <w:szCs w:val="16"/>
              </w:rPr>
              <w:t>Nase: Foto: „DSC_9674-57“ (</w:t>
            </w:r>
            <w:hyperlink r:id="rId67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https://www.flickr.com/photos/31176607@N05/14499529900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von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kuhnml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ist lizensiert unter CC-BY 2.0 (</w:t>
            </w:r>
            <w:hyperlink r:id="rId68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https://creativecommons.org/licenses/by/2.0/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</w:t>
            </w:r>
            <w:r w:rsidRPr="00297725">
              <w:rPr>
                <w:rFonts w:ascii="Century Gothic" w:hAnsi="Century Gothic"/>
                <w:sz w:val="16"/>
                <w:szCs w:val="16"/>
              </w:rPr>
              <w:br/>
            </w:r>
            <w:r w:rsidRPr="00297725">
              <w:rPr>
                <w:rFonts w:ascii="Century Gothic" w:hAnsi="Century Gothic"/>
                <w:sz w:val="16"/>
                <w:szCs w:val="16"/>
                <w:lang w:val="en-US"/>
              </w:rPr>
              <w:t xml:space="preserve"> </w:t>
            </w:r>
          </w:p>
        </w:tc>
      </w:tr>
    </w:tbl>
    <w:p w:rsidR="007B389F" w:rsidRPr="00297725" w:rsidRDefault="007B389F">
      <w:pPr>
        <w:rPr>
          <w:sz w:val="20"/>
          <w:szCs w:val="20"/>
        </w:rPr>
      </w:pPr>
      <w:r w:rsidRPr="00EB5285">
        <w:rPr>
          <w:rFonts w:ascii="Century Gothic" w:hAnsi="Century Gothic"/>
          <w:sz w:val="16"/>
          <w:szCs w:val="16"/>
        </w:rPr>
        <w:lastRenderedPageBreak/>
        <w:t xml:space="preserve"> </w:t>
      </w:r>
    </w:p>
    <w:sectPr w:rsidR="007B389F" w:rsidRPr="00297725" w:rsidSect="009604D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86B0A"/>
    <w:multiLevelType w:val="hybridMultilevel"/>
    <w:tmpl w:val="6B5C417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DC9130F"/>
    <w:multiLevelType w:val="hybridMultilevel"/>
    <w:tmpl w:val="B57023B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C3D1429"/>
    <w:multiLevelType w:val="hybridMultilevel"/>
    <w:tmpl w:val="459A93D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6867BDE"/>
    <w:multiLevelType w:val="hybridMultilevel"/>
    <w:tmpl w:val="797C172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5C00D57"/>
    <w:multiLevelType w:val="hybridMultilevel"/>
    <w:tmpl w:val="85300B8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6B9"/>
    <w:rsid w:val="00001B94"/>
    <w:rsid w:val="00003CBD"/>
    <w:rsid w:val="00004C5B"/>
    <w:rsid w:val="00026E25"/>
    <w:rsid w:val="0004789F"/>
    <w:rsid w:val="00080BC0"/>
    <w:rsid w:val="00101846"/>
    <w:rsid w:val="0013323D"/>
    <w:rsid w:val="00182CFF"/>
    <w:rsid w:val="001856B9"/>
    <w:rsid w:val="00193D9A"/>
    <w:rsid w:val="001965E1"/>
    <w:rsid w:val="001C7EB0"/>
    <w:rsid w:val="001E6FA2"/>
    <w:rsid w:val="00291461"/>
    <w:rsid w:val="00297725"/>
    <w:rsid w:val="002B34EF"/>
    <w:rsid w:val="002B5B25"/>
    <w:rsid w:val="00307B73"/>
    <w:rsid w:val="00343C1C"/>
    <w:rsid w:val="003A3DF8"/>
    <w:rsid w:val="0040232B"/>
    <w:rsid w:val="0041630A"/>
    <w:rsid w:val="00471A00"/>
    <w:rsid w:val="00490015"/>
    <w:rsid w:val="004B4DCC"/>
    <w:rsid w:val="004D4855"/>
    <w:rsid w:val="00504C8C"/>
    <w:rsid w:val="0057597F"/>
    <w:rsid w:val="005825D6"/>
    <w:rsid w:val="00585141"/>
    <w:rsid w:val="00594A2E"/>
    <w:rsid w:val="005972C9"/>
    <w:rsid w:val="005F6E6E"/>
    <w:rsid w:val="006157C1"/>
    <w:rsid w:val="00620929"/>
    <w:rsid w:val="00627C0B"/>
    <w:rsid w:val="006649C6"/>
    <w:rsid w:val="00682894"/>
    <w:rsid w:val="00685B05"/>
    <w:rsid w:val="006B7ADC"/>
    <w:rsid w:val="00721CC5"/>
    <w:rsid w:val="00722EDD"/>
    <w:rsid w:val="007758A7"/>
    <w:rsid w:val="00780B39"/>
    <w:rsid w:val="00790C85"/>
    <w:rsid w:val="007A6C07"/>
    <w:rsid w:val="007B0630"/>
    <w:rsid w:val="007B2A52"/>
    <w:rsid w:val="007B389F"/>
    <w:rsid w:val="007F556A"/>
    <w:rsid w:val="0081226E"/>
    <w:rsid w:val="00824AE7"/>
    <w:rsid w:val="00837248"/>
    <w:rsid w:val="0085324C"/>
    <w:rsid w:val="0087433B"/>
    <w:rsid w:val="00876812"/>
    <w:rsid w:val="008B75B4"/>
    <w:rsid w:val="00921F84"/>
    <w:rsid w:val="00930A7E"/>
    <w:rsid w:val="009604D0"/>
    <w:rsid w:val="00970444"/>
    <w:rsid w:val="00987081"/>
    <w:rsid w:val="00A06C92"/>
    <w:rsid w:val="00AA7142"/>
    <w:rsid w:val="00B60F22"/>
    <w:rsid w:val="00B90A34"/>
    <w:rsid w:val="00BB3F89"/>
    <w:rsid w:val="00BB55EC"/>
    <w:rsid w:val="00BD0D22"/>
    <w:rsid w:val="00BD6A75"/>
    <w:rsid w:val="00C233A7"/>
    <w:rsid w:val="00C23F68"/>
    <w:rsid w:val="00C24E7F"/>
    <w:rsid w:val="00C40F58"/>
    <w:rsid w:val="00CC7429"/>
    <w:rsid w:val="00CE398C"/>
    <w:rsid w:val="00D3489C"/>
    <w:rsid w:val="00D47781"/>
    <w:rsid w:val="00D638E2"/>
    <w:rsid w:val="00D66939"/>
    <w:rsid w:val="00D75FED"/>
    <w:rsid w:val="00D81272"/>
    <w:rsid w:val="00D848F8"/>
    <w:rsid w:val="00DA2948"/>
    <w:rsid w:val="00DD68A4"/>
    <w:rsid w:val="00E12158"/>
    <w:rsid w:val="00E70CE1"/>
    <w:rsid w:val="00E8084E"/>
    <w:rsid w:val="00E9371B"/>
    <w:rsid w:val="00EB5285"/>
    <w:rsid w:val="00EF4BAC"/>
    <w:rsid w:val="00EF5A47"/>
    <w:rsid w:val="00F0495B"/>
    <w:rsid w:val="00F04FD5"/>
    <w:rsid w:val="00F2139D"/>
    <w:rsid w:val="00F262E3"/>
    <w:rsid w:val="00F50DD4"/>
    <w:rsid w:val="00F55908"/>
    <w:rsid w:val="00F70FE5"/>
    <w:rsid w:val="00F8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5324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9604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57597F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5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597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F556A"/>
    <w:pPr>
      <w:ind w:left="720"/>
      <w:contextualSpacing/>
    </w:pPr>
  </w:style>
  <w:style w:type="character" w:styleId="BesuchterHyperlink">
    <w:name w:val="FollowedHyperlink"/>
    <w:basedOn w:val="Absatz-Standardschriftart"/>
    <w:uiPriority w:val="99"/>
    <w:semiHidden/>
    <w:unhideWhenUsed/>
    <w:rsid w:val="00297725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5324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9604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57597F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5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597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F556A"/>
    <w:pPr>
      <w:ind w:left="720"/>
      <w:contextualSpacing/>
    </w:pPr>
  </w:style>
  <w:style w:type="character" w:styleId="BesuchterHyperlink">
    <w:name w:val="FollowedHyperlink"/>
    <w:basedOn w:val="Absatz-Standardschriftart"/>
    <w:uiPriority w:val="99"/>
    <w:semiHidden/>
    <w:unhideWhenUsed/>
    <w:rsid w:val="002977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hyperlink" Target="https://creativecommons.org/licenses/by/2.0/" TargetMode="External"/><Relationship Id="rId47" Type="http://schemas.openxmlformats.org/officeDocument/2006/relationships/hyperlink" Target="https://commons.wikimedia.org/wiki/File:Tiere_im_Stadtpark_Magdeburg.jpg" TargetMode="External"/><Relationship Id="rId63" Type="http://schemas.openxmlformats.org/officeDocument/2006/relationships/hyperlink" Target="https://www.flickr.com/photos/31176607@N05/14683826534" TargetMode="External"/><Relationship Id="rId68" Type="http://schemas.openxmlformats.org/officeDocument/2006/relationships/hyperlink" Target="https://creativecommons.org/licenses/by/2.0/" TargetMode="Externa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hyperlink" Target="https://www.flickr.com/photos/sybarite48/6809632748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s://creativecommons.org/licenses/by/2.0/" TargetMode="External"/><Relationship Id="rId37" Type="http://schemas.openxmlformats.org/officeDocument/2006/relationships/hyperlink" Target="https://de.wikipedia.org/wiki/Datei:Sciurus_vulgaris_04_MWNH_579.jpg" TargetMode="External"/><Relationship Id="rId40" Type="http://schemas.openxmlformats.org/officeDocument/2006/relationships/hyperlink" Target="https://creativecommons.org/licenses/by-sa/3.0/deed.de" TargetMode="External"/><Relationship Id="rId45" Type="http://schemas.openxmlformats.org/officeDocument/2006/relationships/hyperlink" Target="https://www.flickr.com/photos/127417626@N03/15258740799/" TargetMode="External"/><Relationship Id="rId53" Type="http://schemas.openxmlformats.org/officeDocument/2006/relationships/hyperlink" Target="https://www.flickr.com/photos/dangrothe/39087276950" TargetMode="External"/><Relationship Id="rId58" Type="http://schemas.openxmlformats.org/officeDocument/2006/relationships/hyperlink" Target="https://creativecommons.org/licenses/by-sa/3.0/deed.en" TargetMode="External"/><Relationship Id="rId66" Type="http://schemas.openxmlformats.org/officeDocument/2006/relationships/hyperlink" Target="https://creativecommons.org/licenses/by/2.0/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www.flickr.com/photos/floeschen/3594525775" TargetMode="Externa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creativecommons.org/licenses/by-sa/3.0/legalcode" TargetMode="External"/><Relationship Id="rId30" Type="http://schemas.openxmlformats.org/officeDocument/2006/relationships/hyperlink" Target="https://creativecommons.org/licenses/by/2.0/" TargetMode="External"/><Relationship Id="rId35" Type="http://schemas.openxmlformats.org/officeDocument/2006/relationships/hyperlink" Target="https://commons.wikimedia.org/wiki/File:HniezdoVevericeRed_squirrelSciurusVulgarisNest.jpg" TargetMode="External"/><Relationship Id="rId43" Type="http://schemas.openxmlformats.org/officeDocument/2006/relationships/hyperlink" Target="https://www.flickr.com/photos/alars77/5354475572" TargetMode="External"/><Relationship Id="rId48" Type="http://schemas.openxmlformats.org/officeDocument/2006/relationships/hyperlink" Target="https://creativecommons.org/licenses/by-sa/3.0/deed.en" TargetMode="External"/><Relationship Id="rId56" Type="http://schemas.openxmlformats.org/officeDocument/2006/relationships/hyperlink" Target="https://creativecommons.org/licenses/by/2.0/deed.en" TargetMode="External"/><Relationship Id="rId64" Type="http://schemas.openxmlformats.org/officeDocument/2006/relationships/hyperlink" Target="https://creativecommons.org/licenses/by/2.0/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s://commons.wikimedia.org/wiki/File:Baby_Squirrel_Rehabber_(2).jpg)" TargetMode="Externa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www.flickr.com/photos/solidelectronics/4361356844" TargetMode="External"/><Relationship Id="rId38" Type="http://schemas.openxmlformats.org/officeDocument/2006/relationships/hyperlink" Target="https://creativecommons.org/licenses/by-sa/3.0/deed.de" TargetMode="External"/><Relationship Id="rId46" Type="http://schemas.openxmlformats.org/officeDocument/2006/relationships/hyperlink" Target="https://creativecommons.org/licenses/by/2.0/" TargetMode="External"/><Relationship Id="rId59" Type="http://schemas.openxmlformats.org/officeDocument/2006/relationships/hyperlink" Target="https://www.flickr.com/photos/essen_auf_raedern_leo/13290079723" TargetMode="External"/><Relationship Id="rId67" Type="http://schemas.openxmlformats.org/officeDocument/2006/relationships/hyperlink" Target="https://www.flickr.com/photos/31176607@N05/14499529900" TargetMode="External"/><Relationship Id="rId20" Type="http://schemas.openxmlformats.org/officeDocument/2006/relationships/image" Target="media/image14.jpeg"/><Relationship Id="rId41" Type="http://schemas.openxmlformats.org/officeDocument/2006/relationships/hyperlink" Target="https://www.flickr.com/photos/dangrothe/39635459914" TargetMode="External"/><Relationship Id="rId54" Type="http://schemas.openxmlformats.org/officeDocument/2006/relationships/hyperlink" Target="https://creativecommons.org/licenses/by/2.0/" TargetMode="External"/><Relationship Id="rId62" Type="http://schemas.openxmlformats.org/officeDocument/2006/relationships/hyperlink" Target="https://creativecommons.org/licenses/by/2.0/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png"/><Relationship Id="rId36" Type="http://schemas.openxmlformats.org/officeDocument/2006/relationships/hyperlink" Target="https://creativecommons.org/licenses/by-sa/4.0/deed.en" TargetMode="External"/><Relationship Id="rId49" Type="http://schemas.openxmlformats.org/officeDocument/2006/relationships/hyperlink" Target="https://www.flickr.com/photos/hedera_baltica/23883917669/" TargetMode="External"/><Relationship Id="rId57" Type="http://schemas.openxmlformats.org/officeDocument/2006/relationships/hyperlink" Target="https://commons.wikimedia.org/wiki/File:Sciurus_vulgaris_damaging_4_beentree.jpg" TargetMode="External"/><Relationship Id="rId10" Type="http://schemas.openxmlformats.org/officeDocument/2006/relationships/image" Target="media/image4.jpeg"/><Relationship Id="rId31" Type="http://schemas.openxmlformats.org/officeDocument/2006/relationships/hyperlink" Target="https://www.flickr.com/photos/75897683@N07/34173887734" TargetMode="External"/><Relationship Id="rId44" Type="http://schemas.openxmlformats.org/officeDocument/2006/relationships/hyperlink" Target="https://creativecommons.org/licenses/by-nc/2.0/" TargetMode="External"/><Relationship Id="rId52" Type="http://schemas.openxmlformats.org/officeDocument/2006/relationships/hyperlink" Target="https://creativecommons.org/licenses/by/2.0/deed.en" TargetMode="External"/><Relationship Id="rId60" Type="http://schemas.openxmlformats.org/officeDocument/2006/relationships/hyperlink" Target="https://creativecommons.org/licenses/by/2.0/" TargetMode="External"/><Relationship Id="rId65" Type="http://schemas.openxmlformats.org/officeDocument/2006/relationships/hyperlink" Target="https://www.flickr.com/photos/talaakso/3554639979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hyperlink" Target="https://de.wikipedia.org/wiki/Datei:Eichh%C3%B6rnchen_auf_Schnee.jpg" TargetMode="External"/><Relationship Id="rId34" Type="http://schemas.openxmlformats.org/officeDocument/2006/relationships/hyperlink" Target="https://creativecommons.org/licenses/by-nc/2.0/" TargetMode="External"/><Relationship Id="rId50" Type="http://schemas.openxmlformats.org/officeDocument/2006/relationships/hyperlink" Target="https://creativecommons.org/licenses/by-sa/2.0/" TargetMode="External"/><Relationship Id="rId55" Type="http://schemas.openxmlformats.org/officeDocument/2006/relationships/hyperlink" Target="https://commons.wikimedia.org/wiki/File:Eastern_Gray_Squirrel_tracks_(8322307994)_(2).jpg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AC1F81-2F06-450E-B10E-E50FA1555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2600</Words>
  <Characters>16381</Characters>
  <Application>Microsoft Office Word</Application>
  <DocSecurity>0</DocSecurity>
  <Lines>136</Lines>
  <Paragraphs>37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Kübler</dc:creator>
  <cp:keywords/>
  <dc:description/>
  <cp:lastModifiedBy>Windows-Benutzer</cp:lastModifiedBy>
  <cp:revision>66</cp:revision>
  <cp:lastPrinted>2018-03-16T06:42:00Z</cp:lastPrinted>
  <dcterms:created xsi:type="dcterms:W3CDTF">2018-03-14T08:56:00Z</dcterms:created>
  <dcterms:modified xsi:type="dcterms:W3CDTF">2018-04-01T21:00:00Z</dcterms:modified>
</cp:coreProperties>
</file>